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3969"/>
      </w:tblGrid>
      <w:tr w:rsidR="009E2053" w:rsidTr="002E58D1">
        <w:trPr>
          <w:trHeight w:val="1854"/>
        </w:trPr>
        <w:tc>
          <w:tcPr>
            <w:tcW w:w="4361" w:type="dxa"/>
          </w:tcPr>
          <w:p w:rsidR="009E2053" w:rsidRDefault="004C1992" w:rsidP="004C1992">
            <w:pPr>
              <w:rPr>
                <w:b/>
                <w:sz w:val="14"/>
                <w:lang w:val="be-BY"/>
              </w:rPr>
            </w:pPr>
            <w:r w:rsidRPr="002D6775">
              <w:rPr>
                <w:b/>
                <w:sz w:val="14"/>
              </w:rPr>
              <w:t xml:space="preserve">                              </w:t>
            </w:r>
            <w:r w:rsidR="00F157B6">
              <w:rPr>
                <w:b/>
                <w:sz w:val="14"/>
                <w:lang w:val="en-US"/>
              </w:rPr>
              <w:t>I</w:t>
            </w:r>
            <w:r w:rsidR="009E2053">
              <w:rPr>
                <w:b/>
                <w:sz w:val="14"/>
              </w:rPr>
              <w:t xml:space="preserve">НСПЕКЦЫЯ </w:t>
            </w:r>
            <w:r w:rsidR="009E2053">
              <w:rPr>
                <w:b/>
                <w:sz w:val="14"/>
                <w:lang w:val="be-BY"/>
              </w:rPr>
              <w:t>МIНIСТЭРСТВА</w:t>
            </w:r>
          </w:p>
          <w:p w:rsidR="009E2053" w:rsidRDefault="009E2053">
            <w:pPr>
              <w:jc w:val="center"/>
              <w:rPr>
                <w:b/>
                <w:sz w:val="14"/>
                <w:lang w:val="be-BY"/>
              </w:rPr>
            </w:pPr>
            <w:r>
              <w:rPr>
                <w:b/>
                <w:sz w:val="14"/>
                <w:lang w:val="be-BY"/>
              </w:rPr>
              <w:t>ПА ПАДАТКАХ  I  ЗБОРАХ</w:t>
            </w:r>
          </w:p>
          <w:p w:rsidR="009E2053" w:rsidRDefault="009E2053">
            <w:pPr>
              <w:jc w:val="center"/>
              <w:rPr>
                <w:b/>
                <w:sz w:val="14"/>
                <w:lang w:val="be-BY"/>
              </w:rPr>
            </w:pPr>
            <w:r>
              <w:rPr>
                <w:b/>
                <w:sz w:val="14"/>
                <w:lang w:val="be-BY"/>
              </w:rPr>
              <w:t>РЭСПУБЛIК</w:t>
            </w:r>
            <w:r>
              <w:rPr>
                <w:b/>
                <w:sz w:val="14"/>
                <w:lang w:val="en-US"/>
              </w:rPr>
              <w:t>I</w:t>
            </w:r>
            <w:r>
              <w:rPr>
                <w:b/>
                <w:sz w:val="14"/>
                <w:lang w:val="be-BY"/>
              </w:rPr>
              <w:t xml:space="preserve"> БЕЛАРУСЬ</w:t>
            </w:r>
          </w:p>
          <w:p w:rsidR="009E2053" w:rsidRDefault="009E2053">
            <w:pPr>
              <w:jc w:val="center"/>
              <w:rPr>
                <w:b/>
                <w:sz w:val="14"/>
                <w:lang w:val="be-BY"/>
              </w:rPr>
            </w:pPr>
            <w:r>
              <w:rPr>
                <w:b/>
                <w:sz w:val="14"/>
                <w:lang w:val="be-BY"/>
              </w:rPr>
              <w:t>ПА МАГ</w:t>
            </w:r>
            <w:r>
              <w:rPr>
                <w:b/>
                <w:sz w:val="14"/>
                <w:lang w:val="en-US"/>
              </w:rPr>
              <w:t>I</w:t>
            </w:r>
            <w:r>
              <w:rPr>
                <w:b/>
                <w:sz w:val="14"/>
                <w:lang w:val="be-BY"/>
              </w:rPr>
              <w:t>ЛЕУСКАЙ ВОБЛАСЦI</w:t>
            </w:r>
          </w:p>
          <w:p w:rsidR="009E2053" w:rsidRDefault="009E2053">
            <w:pPr>
              <w:tabs>
                <w:tab w:val="left" w:pos="459"/>
                <w:tab w:val="left" w:pos="601"/>
              </w:tabs>
              <w:jc w:val="center"/>
              <w:rPr>
                <w:bCs/>
                <w:sz w:val="14"/>
                <w:lang w:val="be-BY"/>
              </w:rPr>
            </w:pPr>
          </w:p>
          <w:p w:rsidR="009E2053" w:rsidRDefault="009E2053">
            <w:pPr>
              <w:pStyle w:val="2"/>
              <w:rPr>
                <w:b/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         </w:t>
            </w:r>
            <w:r>
              <w:rPr>
                <w:b/>
                <w:sz w:val="18"/>
                <w:lang w:val="be-BY"/>
              </w:rPr>
              <w:t>IНСПЕКЦЫЯ МIНIСТЭРСТВА</w:t>
            </w:r>
          </w:p>
          <w:p w:rsidR="009E2053" w:rsidRDefault="009E2053">
            <w:pPr>
              <w:pStyle w:val="2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              ПА ПАДАТКАХ I ЗБОРАХ</w:t>
            </w:r>
          </w:p>
          <w:p w:rsidR="009E2053" w:rsidRDefault="009E2053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РЭСПУБЛ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КI БЕЛАРУСЬ</w:t>
            </w:r>
          </w:p>
          <w:p w:rsidR="009E2053" w:rsidRDefault="009E2053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ПА ЛЕН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  <w:lang w:val="be-BY"/>
              </w:rPr>
              <w:t>НСКАМУ РАЁНУ</w:t>
            </w:r>
          </w:p>
          <w:p w:rsidR="008916FC" w:rsidRDefault="009E2053" w:rsidP="0083776E">
            <w:pPr>
              <w:pStyle w:val="6"/>
              <w:spacing w:line="240" w:lineRule="auto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Г. МАГ</w:t>
            </w:r>
            <w:proofErr w:type="gramStart"/>
            <w:r>
              <w:rPr>
                <w:b/>
                <w:bCs/>
                <w:sz w:val="18"/>
              </w:rPr>
              <w:t>I</w:t>
            </w:r>
            <w:proofErr w:type="gramEnd"/>
            <w:r>
              <w:rPr>
                <w:b/>
                <w:bCs/>
                <w:sz w:val="18"/>
              </w:rPr>
              <w:t xml:space="preserve">ЛЕВА </w:t>
            </w:r>
          </w:p>
          <w:p w:rsidR="0083776E" w:rsidRPr="0083776E" w:rsidRDefault="0083776E" w:rsidP="008377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9E2053" w:rsidRDefault="009E2053"/>
        </w:tc>
        <w:tc>
          <w:tcPr>
            <w:tcW w:w="3969" w:type="dxa"/>
          </w:tcPr>
          <w:p w:rsidR="009E2053" w:rsidRDefault="008916FC">
            <w:pPr>
              <w:ind w:left="459"/>
              <w:jc w:val="center"/>
              <w:rPr>
                <w:b/>
                <w:sz w:val="14"/>
              </w:rPr>
            </w:pPr>
            <w:r w:rsidRPr="00320DCE">
              <w:rPr>
                <w:b/>
                <w:sz w:val="14"/>
              </w:rPr>
              <w:t xml:space="preserve"> </w:t>
            </w:r>
            <w:r w:rsidR="009E2053">
              <w:rPr>
                <w:b/>
                <w:sz w:val="14"/>
              </w:rPr>
              <w:t>ИНСПЕКЦИЯ МИНИСТЕРСТВА</w:t>
            </w:r>
          </w:p>
          <w:p w:rsidR="009E2053" w:rsidRDefault="009E2053">
            <w:pPr>
              <w:ind w:lef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 НАЛОГАМ  И СБОРАМ</w:t>
            </w:r>
          </w:p>
          <w:p w:rsidR="009E2053" w:rsidRDefault="009E2053">
            <w:pPr>
              <w:ind w:lef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РЕСПУБЛИКИ БЕЛАРУСЬ</w:t>
            </w:r>
          </w:p>
          <w:p w:rsidR="009E2053" w:rsidRDefault="009E2053">
            <w:pPr>
              <w:ind w:lef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ПО МОГИЛЕВСКОЙ ОБЛАСТИ</w:t>
            </w:r>
          </w:p>
          <w:p w:rsidR="009E2053" w:rsidRDefault="009E2053">
            <w:pPr>
              <w:ind w:left="459"/>
              <w:jc w:val="center"/>
              <w:rPr>
                <w:b/>
                <w:sz w:val="14"/>
              </w:rPr>
            </w:pPr>
          </w:p>
          <w:p w:rsidR="009E2053" w:rsidRDefault="009E2053">
            <w:pPr>
              <w:ind w:left="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ИНСПЕКЦИЯ МИНИСТЕРСТВА</w:t>
            </w:r>
          </w:p>
          <w:p w:rsidR="009E2053" w:rsidRDefault="009E2053">
            <w:pPr>
              <w:ind w:left="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НАЛОГАМ И СБОРАМ</w:t>
            </w:r>
          </w:p>
          <w:p w:rsidR="009E2053" w:rsidRDefault="009E2053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РЕСПУБЛИКИ БЕЛАРУСЬ</w:t>
            </w:r>
          </w:p>
          <w:p w:rsidR="009E2053" w:rsidRDefault="009E2053">
            <w:pPr>
              <w:pStyle w:val="2"/>
              <w:ind w:left="4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ПО ЛЕНИНСКОМУ РАЙОНУ</w:t>
            </w:r>
          </w:p>
          <w:p w:rsidR="009E2053" w:rsidRDefault="009E2053" w:rsidP="0083776E">
            <w:pPr>
              <w:ind w:left="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Г. МОГИЛЕВА </w:t>
            </w:r>
          </w:p>
        </w:tc>
      </w:tr>
      <w:tr w:rsidR="000C1659" w:rsidTr="002E58D1">
        <w:trPr>
          <w:trHeight w:val="80"/>
        </w:trPr>
        <w:tc>
          <w:tcPr>
            <w:tcW w:w="4361" w:type="dxa"/>
          </w:tcPr>
          <w:p w:rsidR="000C1659" w:rsidRPr="005A797E" w:rsidRDefault="000C1659" w:rsidP="002C318F">
            <w:pPr>
              <w:jc w:val="center"/>
              <w:rPr>
                <w:color w:val="000000"/>
                <w:sz w:val="18"/>
                <w:lang w:val="be-BY"/>
              </w:rPr>
            </w:pPr>
            <w:r w:rsidRPr="005A797E">
              <w:rPr>
                <w:color w:val="000000"/>
                <w:sz w:val="18"/>
                <w:lang w:val="be-BY"/>
              </w:rPr>
              <w:t>вул. Касманаутау, 19</w:t>
            </w:r>
            <w:r w:rsidRPr="005A797E">
              <w:rPr>
                <w:color w:val="000000"/>
                <w:vertAlign w:val="superscript"/>
              </w:rPr>
              <w:t>а</w:t>
            </w:r>
            <w:r w:rsidRPr="005A797E">
              <w:rPr>
                <w:color w:val="000000"/>
                <w:sz w:val="18"/>
                <w:lang w:val="be-BY"/>
              </w:rPr>
              <w:t xml:space="preserve"> 2120</w:t>
            </w:r>
            <w:r w:rsidR="00385D41">
              <w:rPr>
                <w:color w:val="000000"/>
                <w:sz w:val="18"/>
                <w:lang w:val="be-BY"/>
              </w:rPr>
              <w:t>22</w:t>
            </w:r>
            <w:r w:rsidRPr="005A797E">
              <w:rPr>
                <w:color w:val="000000"/>
                <w:sz w:val="18"/>
                <w:lang w:val="be-BY"/>
              </w:rPr>
              <w:t>, г. Магiлеу,</w:t>
            </w:r>
          </w:p>
          <w:p w:rsidR="000C1659" w:rsidRPr="005A797E" w:rsidRDefault="000C1659" w:rsidP="002C318F">
            <w:pPr>
              <w:jc w:val="center"/>
              <w:rPr>
                <w:color w:val="000000"/>
                <w:sz w:val="18"/>
                <w:lang w:val="be-BY"/>
              </w:rPr>
            </w:pPr>
            <w:r w:rsidRPr="005A797E">
              <w:rPr>
                <w:color w:val="000000"/>
                <w:sz w:val="18"/>
                <w:lang w:val="en-US"/>
              </w:rPr>
              <w:t>E-mail: imns774@nalog.gov.by</w:t>
            </w:r>
          </w:p>
          <w:p w:rsidR="000C1659" w:rsidRPr="005A797E" w:rsidRDefault="000C1659" w:rsidP="00341B1D">
            <w:pPr>
              <w:jc w:val="center"/>
              <w:rPr>
                <w:color w:val="000000"/>
                <w:sz w:val="18"/>
                <w:lang w:val="be-BY"/>
              </w:rPr>
            </w:pPr>
            <w:r w:rsidRPr="005A797E">
              <w:rPr>
                <w:color w:val="000000"/>
                <w:sz w:val="18"/>
                <w:lang w:val="be-BY"/>
              </w:rPr>
              <w:t xml:space="preserve">тэл./факс </w:t>
            </w:r>
            <w:r w:rsidR="00341B1D">
              <w:rPr>
                <w:color w:val="000000"/>
                <w:sz w:val="18"/>
                <w:lang w:val="en-US"/>
              </w:rPr>
              <w:t>32</w:t>
            </w:r>
            <w:r w:rsidRPr="005A797E">
              <w:rPr>
                <w:color w:val="000000"/>
                <w:sz w:val="18"/>
                <w:lang w:val="be-BY"/>
              </w:rPr>
              <w:t xml:space="preserve"> </w:t>
            </w:r>
            <w:r w:rsidR="00341B1D">
              <w:rPr>
                <w:color w:val="000000"/>
                <w:sz w:val="18"/>
                <w:lang w:val="en-US"/>
              </w:rPr>
              <w:t>24</w:t>
            </w:r>
            <w:r w:rsidRPr="005A797E">
              <w:rPr>
                <w:color w:val="000000"/>
                <w:sz w:val="18"/>
                <w:lang w:val="be-BY"/>
              </w:rPr>
              <w:t xml:space="preserve"> 11</w:t>
            </w:r>
          </w:p>
        </w:tc>
        <w:tc>
          <w:tcPr>
            <w:tcW w:w="567" w:type="dxa"/>
          </w:tcPr>
          <w:p w:rsidR="000C1659" w:rsidRPr="005A797E" w:rsidRDefault="000C1659" w:rsidP="002C318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0C1659" w:rsidRPr="005A797E" w:rsidRDefault="000C1659" w:rsidP="002C318F">
            <w:pPr>
              <w:tabs>
                <w:tab w:val="left" w:pos="176"/>
                <w:tab w:val="left" w:pos="318"/>
                <w:tab w:val="left" w:pos="601"/>
                <w:tab w:val="left" w:pos="743"/>
                <w:tab w:val="left" w:pos="885"/>
              </w:tabs>
              <w:jc w:val="center"/>
              <w:rPr>
                <w:color w:val="000000"/>
                <w:sz w:val="18"/>
              </w:rPr>
            </w:pPr>
            <w:r w:rsidRPr="005A797E">
              <w:rPr>
                <w:color w:val="000000"/>
                <w:sz w:val="18"/>
              </w:rPr>
              <w:t xml:space="preserve">           ул. Космонавтов, 19</w:t>
            </w:r>
            <w:r w:rsidRPr="005A797E">
              <w:rPr>
                <w:color w:val="000000"/>
                <w:vertAlign w:val="superscript"/>
              </w:rPr>
              <w:t>а</w:t>
            </w:r>
            <w:r w:rsidRPr="005A797E">
              <w:rPr>
                <w:color w:val="000000"/>
                <w:sz w:val="18"/>
              </w:rPr>
              <w:t xml:space="preserve"> 2120</w:t>
            </w:r>
            <w:r w:rsidR="00385D41">
              <w:rPr>
                <w:color w:val="000000"/>
                <w:sz w:val="18"/>
              </w:rPr>
              <w:t>22</w:t>
            </w:r>
            <w:r w:rsidRPr="005A797E">
              <w:rPr>
                <w:color w:val="000000"/>
                <w:sz w:val="18"/>
              </w:rPr>
              <w:t>, г. Могилев,</w:t>
            </w:r>
          </w:p>
          <w:p w:rsidR="000C1659" w:rsidRPr="005A797E" w:rsidRDefault="008916FC" w:rsidP="002C318F">
            <w:pPr>
              <w:jc w:val="center"/>
              <w:rPr>
                <w:color w:val="000000"/>
                <w:sz w:val="18"/>
                <w:lang w:val="en-US"/>
              </w:rPr>
            </w:pPr>
            <w:r w:rsidRPr="00320DCE">
              <w:rPr>
                <w:color w:val="000000"/>
                <w:sz w:val="18"/>
              </w:rPr>
              <w:t xml:space="preserve">      </w:t>
            </w:r>
            <w:r w:rsidR="000C1659" w:rsidRPr="005A797E">
              <w:rPr>
                <w:color w:val="000000"/>
                <w:sz w:val="18"/>
                <w:lang w:val="en-US"/>
              </w:rPr>
              <w:t>E-mail: imns7</w:t>
            </w:r>
            <w:r w:rsidR="000C1659" w:rsidRPr="000C1659">
              <w:rPr>
                <w:color w:val="000000"/>
                <w:sz w:val="18"/>
                <w:lang w:val="en-US"/>
              </w:rPr>
              <w:t>74</w:t>
            </w:r>
            <w:r w:rsidR="000C1659" w:rsidRPr="005A797E">
              <w:rPr>
                <w:color w:val="000000"/>
                <w:sz w:val="18"/>
                <w:lang w:val="en-US"/>
              </w:rPr>
              <w:t xml:space="preserve">@nalog.gov.by         </w:t>
            </w:r>
          </w:p>
          <w:p w:rsidR="000C1659" w:rsidRPr="005A797E" w:rsidRDefault="008916FC" w:rsidP="00341B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 xml:space="preserve">     </w:t>
            </w:r>
            <w:r w:rsidR="000C1659" w:rsidRPr="005A797E">
              <w:rPr>
                <w:color w:val="000000"/>
                <w:sz w:val="18"/>
                <w:lang w:val="en-US"/>
              </w:rPr>
              <w:t xml:space="preserve"> </w:t>
            </w:r>
            <w:r w:rsidR="000C1659" w:rsidRPr="005A797E">
              <w:rPr>
                <w:color w:val="000000"/>
                <w:sz w:val="18"/>
              </w:rPr>
              <w:t xml:space="preserve">тел./факс </w:t>
            </w:r>
            <w:r w:rsidR="00341B1D">
              <w:rPr>
                <w:color w:val="000000"/>
                <w:sz w:val="18"/>
                <w:lang w:val="en-US"/>
              </w:rPr>
              <w:t>32</w:t>
            </w:r>
            <w:r w:rsidR="000C1659" w:rsidRPr="005A797E">
              <w:rPr>
                <w:color w:val="000000"/>
                <w:sz w:val="18"/>
              </w:rPr>
              <w:t xml:space="preserve"> </w:t>
            </w:r>
            <w:r w:rsidR="00341B1D">
              <w:rPr>
                <w:color w:val="000000"/>
                <w:sz w:val="18"/>
                <w:lang w:val="en-US"/>
              </w:rPr>
              <w:t>24</w:t>
            </w:r>
            <w:r w:rsidR="000C1659" w:rsidRPr="005A797E">
              <w:rPr>
                <w:color w:val="000000"/>
                <w:sz w:val="18"/>
              </w:rPr>
              <w:t xml:space="preserve"> 11</w:t>
            </w:r>
          </w:p>
        </w:tc>
      </w:tr>
    </w:tbl>
    <w:p w:rsidR="005663A3" w:rsidRDefault="005663A3" w:rsidP="003B4D1C">
      <w:pPr>
        <w:spacing w:line="280" w:lineRule="exact"/>
        <w:rPr>
          <w:sz w:val="30"/>
        </w:rPr>
      </w:pPr>
    </w:p>
    <w:p w:rsidR="003B4D1C" w:rsidRPr="00F471AF" w:rsidRDefault="002B04A1" w:rsidP="003B4D1C">
      <w:pPr>
        <w:spacing w:line="280" w:lineRule="exact"/>
        <w:rPr>
          <w:sz w:val="30"/>
          <w:lang w:val="en-US"/>
        </w:rPr>
      </w:pPr>
      <w:r w:rsidRPr="008B1CE8">
        <w:rPr>
          <w:sz w:val="30"/>
        </w:rPr>
        <w:t>_</w:t>
      </w:r>
      <w:r w:rsidR="00341B1D">
        <w:rPr>
          <w:sz w:val="30"/>
          <w:lang w:val="en-US"/>
        </w:rPr>
        <w:t>06</w:t>
      </w:r>
      <w:r w:rsidR="003B4D1C" w:rsidRPr="002B04A1">
        <w:rPr>
          <w:sz w:val="30"/>
        </w:rPr>
        <w:t>.</w:t>
      </w:r>
      <w:r w:rsidR="006331FC">
        <w:rPr>
          <w:sz w:val="30"/>
        </w:rPr>
        <w:t>09</w:t>
      </w:r>
      <w:r w:rsidR="003B4D1C">
        <w:rPr>
          <w:sz w:val="30"/>
        </w:rPr>
        <w:t>.20</w:t>
      </w:r>
      <w:r w:rsidR="00341B1D">
        <w:rPr>
          <w:sz w:val="30"/>
          <w:lang w:val="en-US"/>
        </w:rPr>
        <w:t>2</w:t>
      </w:r>
      <w:r w:rsidR="006331FC">
        <w:rPr>
          <w:sz w:val="30"/>
        </w:rPr>
        <w:t>2</w:t>
      </w:r>
      <w:r w:rsidR="003B4D1C">
        <w:rPr>
          <w:sz w:val="30"/>
        </w:rPr>
        <w:t xml:space="preserve"> №</w:t>
      </w:r>
      <w:r w:rsidR="003B4D1C" w:rsidRPr="005663A3">
        <w:rPr>
          <w:sz w:val="30"/>
        </w:rPr>
        <w:t xml:space="preserve"> </w:t>
      </w:r>
      <w:r w:rsidR="003B4D1C" w:rsidRPr="00970B91">
        <w:rPr>
          <w:sz w:val="30"/>
        </w:rPr>
        <w:t>8</w:t>
      </w:r>
      <w:r w:rsidR="003B4D1C">
        <w:rPr>
          <w:sz w:val="30"/>
        </w:rPr>
        <w:t>-1</w:t>
      </w:r>
      <w:r w:rsidR="00F471AF">
        <w:rPr>
          <w:sz w:val="30"/>
          <w:lang w:val="en-US"/>
        </w:rPr>
        <w:t>1</w:t>
      </w:r>
      <w:r w:rsidR="003B4D1C" w:rsidRPr="005B61CD">
        <w:rPr>
          <w:sz w:val="30"/>
        </w:rPr>
        <w:t>/</w:t>
      </w:r>
    </w:p>
    <w:p w:rsidR="00A75B6D" w:rsidRDefault="00F27EEA" w:rsidP="003B4D1C">
      <w:pPr>
        <w:suppressAutoHyphens/>
        <w:spacing w:line="280" w:lineRule="exact"/>
        <w:ind w:left="4536"/>
        <w:rPr>
          <w:sz w:val="30"/>
          <w:szCs w:val="30"/>
        </w:rPr>
      </w:pPr>
      <w:r w:rsidRPr="00341B1D">
        <w:rPr>
          <w:sz w:val="30"/>
          <w:szCs w:val="30"/>
        </w:rPr>
        <w:t>Могилевский государственный колледж</w:t>
      </w:r>
      <w:r w:rsidR="0046394C">
        <w:rPr>
          <w:sz w:val="30"/>
          <w:szCs w:val="30"/>
        </w:rPr>
        <w:t xml:space="preserve"> искусств</w:t>
      </w:r>
    </w:p>
    <w:p w:rsidR="006331FC" w:rsidRPr="006331FC" w:rsidRDefault="0046394C" w:rsidP="006331FC">
      <w:pPr>
        <w:autoSpaceDE w:val="0"/>
        <w:autoSpaceDN w:val="0"/>
        <w:adjustRightInd w:val="0"/>
        <w:jc w:val="both"/>
        <w:rPr>
          <w:sz w:val="30"/>
          <w:szCs w:val="30"/>
          <w:lang w:val="en-US"/>
        </w:rPr>
      </w:pPr>
      <w:r w:rsidRPr="006331FC">
        <w:rPr>
          <w:sz w:val="30"/>
          <w:szCs w:val="30"/>
        </w:rPr>
        <w:t xml:space="preserve">                                                         </w:t>
      </w:r>
      <w:hyperlink r:id="rId7" w:history="1">
        <w:r w:rsidR="006331FC" w:rsidRPr="006331FC">
          <w:rPr>
            <w:rStyle w:val="aa"/>
            <w:sz w:val="30"/>
            <w:szCs w:val="30"/>
            <w:lang w:val="en-US"/>
          </w:rPr>
          <w:t>mail@mgki.mogilev.by</w:t>
        </w:r>
      </w:hyperlink>
    </w:p>
    <w:p w:rsidR="0046394C" w:rsidRPr="006331FC" w:rsidRDefault="0046394C" w:rsidP="006331FC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6331FC" w:rsidRDefault="006331FC" w:rsidP="006331FC">
      <w:pPr>
        <w:pStyle w:val="3"/>
      </w:pPr>
      <w:r>
        <w:t xml:space="preserve">О направлении </w:t>
      </w:r>
      <w:proofErr w:type="gramStart"/>
      <w:r>
        <w:t>презентационных</w:t>
      </w:r>
      <w:proofErr w:type="gramEnd"/>
    </w:p>
    <w:p w:rsidR="006331FC" w:rsidRPr="0031388F" w:rsidRDefault="006331FC" w:rsidP="006331FC">
      <w:pPr>
        <w:pStyle w:val="3"/>
      </w:pPr>
      <w:r>
        <w:t xml:space="preserve">материалов и их </w:t>
      </w:r>
      <w:proofErr w:type="gramStart"/>
      <w:r>
        <w:t>использовании</w:t>
      </w:r>
      <w:proofErr w:type="gramEnd"/>
      <w:r>
        <w:t xml:space="preserve"> </w:t>
      </w:r>
    </w:p>
    <w:p w:rsidR="006331FC" w:rsidRDefault="006331FC" w:rsidP="006331FC">
      <w:pPr>
        <w:pStyle w:val="3"/>
        <w:spacing w:line="360" w:lineRule="auto"/>
      </w:pPr>
      <w:r>
        <w:tab/>
      </w:r>
    </w:p>
    <w:p w:rsidR="006331FC" w:rsidRPr="006D5FDC" w:rsidRDefault="006331FC" w:rsidP="006331FC">
      <w:pPr>
        <w:pStyle w:val="3"/>
        <w:tabs>
          <w:tab w:val="left" w:pos="851"/>
        </w:tabs>
        <w:jc w:val="both"/>
        <w:rPr>
          <w:sz w:val="28"/>
          <w:szCs w:val="28"/>
        </w:rPr>
      </w:pPr>
      <w:r w:rsidRPr="006D5FDC">
        <w:rPr>
          <w:sz w:val="28"/>
          <w:szCs w:val="28"/>
        </w:rPr>
        <w:t xml:space="preserve">          </w:t>
      </w:r>
      <w:proofErr w:type="gramStart"/>
      <w:r w:rsidRPr="006D5FDC">
        <w:rPr>
          <w:sz w:val="28"/>
          <w:szCs w:val="28"/>
        </w:rPr>
        <w:t>Инспекция Министерства по налогам и сборам Республики Беларусь по Ленинскому району г. Могилева в соответствии с Мероприятиями плана совместных действий по повышению финансовой грамотности населения на 2019-2024 годы, просит разместить на вашем интернет-сайте актуализированные в 2022 году презентационные материалы «Виды деятельности, при осуществлении которых физические лица уплачивают единый налог с индивидуальных предпринимателей и иных физических лиц», «Деятельность по оказанию услуг</w:t>
      </w:r>
      <w:proofErr w:type="gramEnd"/>
      <w:r w:rsidRPr="006D5FDC">
        <w:rPr>
          <w:sz w:val="28"/>
          <w:szCs w:val="28"/>
        </w:rPr>
        <w:t xml:space="preserve"> в сфере </w:t>
      </w:r>
      <w:proofErr w:type="spellStart"/>
      <w:r w:rsidRPr="006D5FDC">
        <w:rPr>
          <w:sz w:val="28"/>
          <w:szCs w:val="28"/>
        </w:rPr>
        <w:t>агроэкотуризма</w:t>
      </w:r>
      <w:proofErr w:type="spellEnd"/>
      <w:r w:rsidRPr="006D5FDC">
        <w:rPr>
          <w:sz w:val="28"/>
          <w:szCs w:val="28"/>
        </w:rPr>
        <w:t xml:space="preserve">», «Ремесленная деятельность».   </w:t>
      </w:r>
    </w:p>
    <w:p w:rsidR="006331FC" w:rsidRPr="006D5FDC" w:rsidRDefault="006331FC" w:rsidP="006331FC">
      <w:pPr>
        <w:jc w:val="both"/>
        <w:rPr>
          <w:sz w:val="28"/>
          <w:szCs w:val="28"/>
        </w:rPr>
      </w:pPr>
      <w:r w:rsidRPr="006D5FDC">
        <w:rPr>
          <w:sz w:val="28"/>
          <w:szCs w:val="28"/>
        </w:rPr>
        <w:tab/>
      </w:r>
      <w:proofErr w:type="gramStart"/>
      <w:r w:rsidRPr="006D5FDC">
        <w:rPr>
          <w:sz w:val="28"/>
          <w:szCs w:val="28"/>
        </w:rPr>
        <w:t xml:space="preserve">Дополнительно сообщаем, что осуществление несовершеннолетними детьми в возрасте от четырнадцати до восемнадцати лет деятельности, не относящейся к предпринимательской (например, репетиторство, деятельность по письменному и устному переводу, разработка веб-сайтов, установка (настройка) компьютеров и программного обеспечения и др.) возможно при наличии согласия их законных представителей (родителей, усыновителей, </w:t>
      </w:r>
      <w:proofErr w:type="spellStart"/>
      <w:r w:rsidRPr="006D5FDC">
        <w:rPr>
          <w:sz w:val="28"/>
          <w:szCs w:val="28"/>
        </w:rPr>
        <w:t>удочерителей</w:t>
      </w:r>
      <w:proofErr w:type="spellEnd"/>
      <w:r w:rsidRPr="006D5FDC">
        <w:rPr>
          <w:sz w:val="28"/>
          <w:szCs w:val="28"/>
        </w:rPr>
        <w:t>, попечителей).</w:t>
      </w:r>
      <w:proofErr w:type="gramEnd"/>
      <w:r w:rsidRPr="006D5FDC">
        <w:rPr>
          <w:sz w:val="28"/>
          <w:szCs w:val="28"/>
        </w:rPr>
        <w:t xml:space="preserve"> При этом работа (услуга) не должна препятствовать получению несовершеннолетними общего среднего образования и не должна быть вредной для их здоровья и развития.  </w:t>
      </w:r>
    </w:p>
    <w:p w:rsidR="006331FC" w:rsidRPr="006D5FDC" w:rsidRDefault="006331FC" w:rsidP="006331FC">
      <w:pPr>
        <w:spacing w:line="360" w:lineRule="auto"/>
        <w:jc w:val="both"/>
        <w:rPr>
          <w:sz w:val="28"/>
          <w:szCs w:val="28"/>
        </w:rPr>
      </w:pPr>
    </w:p>
    <w:p w:rsidR="006331FC" w:rsidRPr="006D5FDC" w:rsidRDefault="006331FC" w:rsidP="006331FC">
      <w:pPr>
        <w:jc w:val="both"/>
        <w:rPr>
          <w:sz w:val="28"/>
          <w:szCs w:val="28"/>
        </w:rPr>
      </w:pPr>
      <w:r w:rsidRPr="006D5FDC">
        <w:rPr>
          <w:sz w:val="28"/>
          <w:szCs w:val="28"/>
        </w:rPr>
        <w:t>Приложение: 3 презентации в 1 экз.</w:t>
      </w:r>
    </w:p>
    <w:p w:rsidR="006331FC" w:rsidRPr="006D5FDC" w:rsidRDefault="006331FC" w:rsidP="006331FC">
      <w:pPr>
        <w:spacing w:line="360" w:lineRule="auto"/>
        <w:jc w:val="both"/>
        <w:rPr>
          <w:sz w:val="28"/>
          <w:szCs w:val="28"/>
        </w:rPr>
      </w:pPr>
    </w:p>
    <w:p w:rsidR="006331FC" w:rsidRPr="006D5FDC" w:rsidRDefault="006331FC" w:rsidP="006331FC">
      <w:pPr>
        <w:jc w:val="both"/>
        <w:rPr>
          <w:sz w:val="28"/>
          <w:szCs w:val="28"/>
        </w:rPr>
      </w:pPr>
      <w:r w:rsidRPr="006D5FDC">
        <w:rPr>
          <w:sz w:val="28"/>
          <w:szCs w:val="28"/>
        </w:rPr>
        <w:t xml:space="preserve">Первый заместитель </w:t>
      </w:r>
    </w:p>
    <w:p w:rsidR="006331FC" w:rsidRDefault="006331FC" w:rsidP="006331FC">
      <w:pPr>
        <w:tabs>
          <w:tab w:val="left" w:pos="6804"/>
        </w:tabs>
        <w:jc w:val="both"/>
        <w:rPr>
          <w:sz w:val="28"/>
          <w:szCs w:val="28"/>
        </w:rPr>
      </w:pPr>
      <w:r w:rsidRPr="006D5FDC">
        <w:rPr>
          <w:sz w:val="28"/>
          <w:szCs w:val="28"/>
        </w:rPr>
        <w:t xml:space="preserve">начальника  инспекции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6D5FDC">
        <w:rPr>
          <w:sz w:val="28"/>
          <w:szCs w:val="28"/>
        </w:rPr>
        <w:t>И.И.Граськов</w:t>
      </w:r>
      <w:proofErr w:type="spellEnd"/>
    </w:p>
    <w:p w:rsidR="006331FC" w:rsidRDefault="006331FC" w:rsidP="006331FC">
      <w:pPr>
        <w:tabs>
          <w:tab w:val="left" w:pos="6804"/>
        </w:tabs>
        <w:jc w:val="both"/>
        <w:rPr>
          <w:sz w:val="28"/>
          <w:szCs w:val="28"/>
        </w:rPr>
      </w:pPr>
    </w:p>
    <w:p w:rsidR="006331FC" w:rsidRDefault="006331FC" w:rsidP="006331FC">
      <w:pPr>
        <w:tabs>
          <w:tab w:val="left" w:pos="6804"/>
        </w:tabs>
        <w:jc w:val="both"/>
        <w:rPr>
          <w:sz w:val="28"/>
          <w:szCs w:val="28"/>
        </w:rPr>
      </w:pPr>
    </w:p>
    <w:p w:rsidR="006331FC" w:rsidRDefault="006331FC" w:rsidP="006331FC">
      <w:pPr>
        <w:tabs>
          <w:tab w:val="left" w:pos="6804"/>
        </w:tabs>
        <w:spacing w:line="180" w:lineRule="exact"/>
        <w:jc w:val="both"/>
      </w:pPr>
      <w:r w:rsidRPr="008C302C">
        <w:rPr>
          <w:sz w:val="18"/>
        </w:rPr>
        <w:t>8</w:t>
      </w:r>
      <w:r>
        <w:rPr>
          <w:sz w:val="18"/>
        </w:rPr>
        <w:t xml:space="preserve"> Горохова 71 31 09</w:t>
      </w:r>
      <w:bookmarkStart w:id="0" w:name="_GoBack"/>
      <w:bookmarkEnd w:id="0"/>
    </w:p>
    <w:p w:rsidR="00F471AF" w:rsidRDefault="00F471AF" w:rsidP="00F471AF">
      <w:pPr>
        <w:pStyle w:val="3"/>
        <w:spacing w:line="360" w:lineRule="auto"/>
      </w:pPr>
    </w:p>
    <w:sectPr w:rsidR="00F471AF" w:rsidSect="00554A00">
      <w:pgSz w:w="11906" w:h="16838" w:code="9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5EDA3A"/>
    <w:lvl w:ilvl="0">
      <w:numFmt w:val="bullet"/>
      <w:lvlText w:val="*"/>
      <w:lvlJc w:val="left"/>
    </w:lvl>
  </w:abstractNum>
  <w:abstractNum w:abstractNumId="1">
    <w:nsid w:val="0B793FEF"/>
    <w:multiLevelType w:val="hybridMultilevel"/>
    <w:tmpl w:val="EA08DFBA"/>
    <w:lvl w:ilvl="0" w:tplc="0419000D">
      <w:start w:val="1"/>
      <w:numFmt w:val="bullet"/>
      <w:lvlText w:val="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855BDE"/>
    <w:multiLevelType w:val="hybridMultilevel"/>
    <w:tmpl w:val="03063E16"/>
    <w:lvl w:ilvl="0" w:tplc="C4F6A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23D4"/>
    <w:multiLevelType w:val="multilevel"/>
    <w:tmpl w:val="66D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0651C"/>
    <w:multiLevelType w:val="hybridMultilevel"/>
    <w:tmpl w:val="504618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3EC2353"/>
    <w:multiLevelType w:val="hybridMultilevel"/>
    <w:tmpl w:val="C95A3A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C648E"/>
    <w:multiLevelType w:val="hybridMultilevel"/>
    <w:tmpl w:val="5CBE49D2"/>
    <w:lvl w:ilvl="0" w:tplc="B1580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1B75BF"/>
    <w:multiLevelType w:val="hybridMultilevel"/>
    <w:tmpl w:val="D8002D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61206565"/>
    <w:multiLevelType w:val="hybridMultilevel"/>
    <w:tmpl w:val="CAB8704A"/>
    <w:lvl w:ilvl="0" w:tplc="7E46E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A4027A"/>
    <w:multiLevelType w:val="hybridMultilevel"/>
    <w:tmpl w:val="913ADF76"/>
    <w:lvl w:ilvl="0" w:tplc="6FCC4BFC">
      <w:start w:val="18"/>
      <w:numFmt w:val="bullet"/>
      <w:lvlText w:val="-"/>
      <w:lvlJc w:val="left"/>
      <w:pPr>
        <w:tabs>
          <w:tab w:val="num" w:pos="1843"/>
        </w:tabs>
        <w:ind w:left="1843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10">
    <w:nsid w:val="678E783F"/>
    <w:multiLevelType w:val="hybridMultilevel"/>
    <w:tmpl w:val="9D5C74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56371"/>
    <w:multiLevelType w:val="hybridMultilevel"/>
    <w:tmpl w:val="71C4F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6"/>
    <w:rsid w:val="00001079"/>
    <w:rsid w:val="00020844"/>
    <w:rsid w:val="00023018"/>
    <w:rsid w:val="000442E4"/>
    <w:rsid w:val="0004618C"/>
    <w:rsid w:val="000468D8"/>
    <w:rsid w:val="00046F8C"/>
    <w:rsid w:val="0006303F"/>
    <w:rsid w:val="0006403B"/>
    <w:rsid w:val="00066F21"/>
    <w:rsid w:val="00070A90"/>
    <w:rsid w:val="00074131"/>
    <w:rsid w:val="00093994"/>
    <w:rsid w:val="00095CAB"/>
    <w:rsid w:val="000A6CE5"/>
    <w:rsid w:val="000B095D"/>
    <w:rsid w:val="000B37EA"/>
    <w:rsid w:val="000C1659"/>
    <w:rsid w:val="000D2DF8"/>
    <w:rsid w:val="000E10E8"/>
    <w:rsid w:val="000E4F11"/>
    <w:rsid w:val="000F4B1A"/>
    <w:rsid w:val="000F4BE8"/>
    <w:rsid w:val="000F6A16"/>
    <w:rsid w:val="00100917"/>
    <w:rsid w:val="00100CA0"/>
    <w:rsid w:val="0011074F"/>
    <w:rsid w:val="0011778E"/>
    <w:rsid w:val="00121AEF"/>
    <w:rsid w:val="0013530E"/>
    <w:rsid w:val="00155CFD"/>
    <w:rsid w:val="00157783"/>
    <w:rsid w:val="0016371C"/>
    <w:rsid w:val="00174F35"/>
    <w:rsid w:val="001773C9"/>
    <w:rsid w:val="0019096A"/>
    <w:rsid w:val="00193045"/>
    <w:rsid w:val="001932E7"/>
    <w:rsid w:val="001940DC"/>
    <w:rsid w:val="001A40DC"/>
    <w:rsid w:val="001A5D73"/>
    <w:rsid w:val="001B3969"/>
    <w:rsid w:val="001B4D38"/>
    <w:rsid w:val="001C24A0"/>
    <w:rsid w:val="001D23D4"/>
    <w:rsid w:val="001E54F9"/>
    <w:rsid w:val="001F164D"/>
    <w:rsid w:val="001F2D41"/>
    <w:rsid w:val="00201699"/>
    <w:rsid w:val="002065AA"/>
    <w:rsid w:val="00220B17"/>
    <w:rsid w:val="00232264"/>
    <w:rsid w:val="002372CC"/>
    <w:rsid w:val="002401A3"/>
    <w:rsid w:val="002460F6"/>
    <w:rsid w:val="002468FD"/>
    <w:rsid w:val="00255B98"/>
    <w:rsid w:val="002576FA"/>
    <w:rsid w:val="00262CCF"/>
    <w:rsid w:val="00274A91"/>
    <w:rsid w:val="00280A09"/>
    <w:rsid w:val="00283476"/>
    <w:rsid w:val="0029325A"/>
    <w:rsid w:val="00294E91"/>
    <w:rsid w:val="00295B01"/>
    <w:rsid w:val="002A05E6"/>
    <w:rsid w:val="002A1D87"/>
    <w:rsid w:val="002B04A1"/>
    <w:rsid w:val="002C05CD"/>
    <w:rsid w:val="002C0638"/>
    <w:rsid w:val="002C0B2E"/>
    <w:rsid w:val="002C318F"/>
    <w:rsid w:val="002D439E"/>
    <w:rsid w:val="002D5A8A"/>
    <w:rsid w:val="002D6775"/>
    <w:rsid w:val="002E2622"/>
    <w:rsid w:val="002E58D1"/>
    <w:rsid w:val="003009E1"/>
    <w:rsid w:val="003109F2"/>
    <w:rsid w:val="00315AFE"/>
    <w:rsid w:val="00320DCE"/>
    <w:rsid w:val="00323FD4"/>
    <w:rsid w:val="00324480"/>
    <w:rsid w:val="00324EF9"/>
    <w:rsid w:val="00334680"/>
    <w:rsid w:val="00341B1D"/>
    <w:rsid w:val="003423FD"/>
    <w:rsid w:val="00342BB9"/>
    <w:rsid w:val="00342E58"/>
    <w:rsid w:val="00345B8A"/>
    <w:rsid w:val="00355B46"/>
    <w:rsid w:val="00362101"/>
    <w:rsid w:val="0037308B"/>
    <w:rsid w:val="00375678"/>
    <w:rsid w:val="00385D41"/>
    <w:rsid w:val="0039646F"/>
    <w:rsid w:val="003A14FA"/>
    <w:rsid w:val="003A447C"/>
    <w:rsid w:val="003A7E7C"/>
    <w:rsid w:val="003B457A"/>
    <w:rsid w:val="003B4D1C"/>
    <w:rsid w:val="003B5A88"/>
    <w:rsid w:val="003B7E7D"/>
    <w:rsid w:val="003C31FF"/>
    <w:rsid w:val="003C32C0"/>
    <w:rsid w:val="003C62E8"/>
    <w:rsid w:val="003D663F"/>
    <w:rsid w:val="003E07F6"/>
    <w:rsid w:val="003E26AF"/>
    <w:rsid w:val="003E7A19"/>
    <w:rsid w:val="003F3906"/>
    <w:rsid w:val="003F7A79"/>
    <w:rsid w:val="004103A3"/>
    <w:rsid w:val="00413D8F"/>
    <w:rsid w:val="00430027"/>
    <w:rsid w:val="00452B3E"/>
    <w:rsid w:val="0046394C"/>
    <w:rsid w:val="00463B24"/>
    <w:rsid w:val="00477960"/>
    <w:rsid w:val="00484AE2"/>
    <w:rsid w:val="00493939"/>
    <w:rsid w:val="004A28C2"/>
    <w:rsid w:val="004A46F4"/>
    <w:rsid w:val="004A6B7E"/>
    <w:rsid w:val="004B26BB"/>
    <w:rsid w:val="004C17A7"/>
    <w:rsid w:val="004C1992"/>
    <w:rsid w:val="004C63CF"/>
    <w:rsid w:val="004D2373"/>
    <w:rsid w:val="004E2398"/>
    <w:rsid w:val="004E2659"/>
    <w:rsid w:val="004E52C2"/>
    <w:rsid w:val="004E6AFE"/>
    <w:rsid w:val="004F04C9"/>
    <w:rsid w:val="00505547"/>
    <w:rsid w:val="00505BE3"/>
    <w:rsid w:val="00507A90"/>
    <w:rsid w:val="00511CAF"/>
    <w:rsid w:val="005179E8"/>
    <w:rsid w:val="00526768"/>
    <w:rsid w:val="00534F6B"/>
    <w:rsid w:val="00543667"/>
    <w:rsid w:val="0054415D"/>
    <w:rsid w:val="00547AE4"/>
    <w:rsid w:val="00552605"/>
    <w:rsid w:val="00552D02"/>
    <w:rsid w:val="00553FD8"/>
    <w:rsid w:val="00554A00"/>
    <w:rsid w:val="00557C43"/>
    <w:rsid w:val="00563951"/>
    <w:rsid w:val="005663A3"/>
    <w:rsid w:val="0056675D"/>
    <w:rsid w:val="00571ECC"/>
    <w:rsid w:val="00577491"/>
    <w:rsid w:val="005776A3"/>
    <w:rsid w:val="005841B8"/>
    <w:rsid w:val="00584580"/>
    <w:rsid w:val="00591A76"/>
    <w:rsid w:val="00592CDC"/>
    <w:rsid w:val="005931C2"/>
    <w:rsid w:val="005A0E9D"/>
    <w:rsid w:val="005A68FF"/>
    <w:rsid w:val="005B50A5"/>
    <w:rsid w:val="005B61CD"/>
    <w:rsid w:val="005C06DE"/>
    <w:rsid w:val="005C379B"/>
    <w:rsid w:val="005C66B7"/>
    <w:rsid w:val="005D66DD"/>
    <w:rsid w:val="005E5681"/>
    <w:rsid w:val="005F514B"/>
    <w:rsid w:val="005F7FAA"/>
    <w:rsid w:val="00611DBC"/>
    <w:rsid w:val="0061290E"/>
    <w:rsid w:val="006168A0"/>
    <w:rsid w:val="00624EA4"/>
    <w:rsid w:val="006331FC"/>
    <w:rsid w:val="0063403D"/>
    <w:rsid w:val="006477D6"/>
    <w:rsid w:val="00647B78"/>
    <w:rsid w:val="006560C2"/>
    <w:rsid w:val="00664231"/>
    <w:rsid w:val="00664A71"/>
    <w:rsid w:val="006660C3"/>
    <w:rsid w:val="00666484"/>
    <w:rsid w:val="006831A2"/>
    <w:rsid w:val="00683E47"/>
    <w:rsid w:val="006865B6"/>
    <w:rsid w:val="00694954"/>
    <w:rsid w:val="006A0824"/>
    <w:rsid w:val="006A276D"/>
    <w:rsid w:val="006B4C2E"/>
    <w:rsid w:val="006B7D08"/>
    <w:rsid w:val="006C3842"/>
    <w:rsid w:val="006C45E0"/>
    <w:rsid w:val="006C4EDA"/>
    <w:rsid w:val="006D4578"/>
    <w:rsid w:val="006E0796"/>
    <w:rsid w:val="006E48B8"/>
    <w:rsid w:val="006E7FC0"/>
    <w:rsid w:val="006F5303"/>
    <w:rsid w:val="00712098"/>
    <w:rsid w:val="007129B1"/>
    <w:rsid w:val="007348B1"/>
    <w:rsid w:val="007421CD"/>
    <w:rsid w:val="007423B3"/>
    <w:rsid w:val="007468A6"/>
    <w:rsid w:val="00750F72"/>
    <w:rsid w:val="00757A6E"/>
    <w:rsid w:val="007764F3"/>
    <w:rsid w:val="00784FAF"/>
    <w:rsid w:val="00787E2E"/>
    <w:rsid w:val="007A3CBF"/>
    <w:rsid w:val="007B61F6"/>
    <w:rsid w:val="007C0426"/>
    <w:rsid w:val="007C3206"/>
    <w:rsid w:val="007C72E1"/>
    <w:rsid w:val="007D7D38"/>
    <w:rsid w:val="007E2108"/>
    <w:rsid w:val="007E3CE8"/>
    <w:rsid w:val="007F0D12"/>
    <w:rsid w:val="007F234F"/>
    <w:rsid w:val="007F3ABF"/>
    <w:rsid w:val="007F448C"/>
    <w:rsid w:val="00800473"/>
    <w:rsid w:val="008039FB"/>
    <w:rsid w:val="00804841"/>
    <w:rsid w:val="00805259"/>
    <w:rsid w:val="008055AD"/>
    <w:rsid w:val="00807EA4"/>
    <w:rsid w:val="00811C46"/>
    <w:rsid w:val="008123BF"/>
    <w:rsid w:val="00820FC9"/>
    <w:rsid w:val="0083776E"/>
    <w:rsid w:val="00843F24"/>
    <w:rsid w:val="00844512"/>
    <w:rsid w:val="00851AB8"/>
    <w:rsid w:val="008546E4"/>
    <w:rsid w:val="008609E7"/>
    <w:rsid w:val="008643E5"/>
    <w:rsid w:val="008741FC"/>
    <w:rsid w:val="008837A2"/>
    <w:rsid w:val="00883C4E"/>
    <w:rsid w:val="008840BA"/>
    <w:rsid w:val="00887388"/>
    <w:rsid w:val="008916FC"/>
    <w:rsid w:val="00894733"/>
    <w:rsid w:val="00894DF7"/>
    <w:rsid w:val="008B03BE"/>
    <w:rsid w:val="008B0932"/>
    <w:rsid w:val="008B1CE8"/>
    <w:rsid w:val="008B71A8"/>
    <w:rsid w:val="008C00C3"/>
    <w:rsid w:val="008C542B"/>
    <w:rsid w:val="008D69F4"/>
    <w:rsid w:val="008F07E0"/>
    <w:rsid w:val="00903351"/>
    <w:rsid w:val="00906022"/>
    <w:rsid w:val="00912BEB"/>
    <w:rsid w:val="00916B10"/>
    <w:rsid w:val="00920644"/>
    <w:rsid w:val="00927470"/>
    <w:rsid w:val="00932E79"/>
    <w:rsid w:val="00943C4E"/>
    <w:rsid w:val="0095573E"/>
    <w:rsid w:val="00963228"/>
    <w:rsid w:val="00997C7F"/>
    <w:rsid w:val="009A2DF4"/>
    <w:rsid w:val="009A3378"/>
    <w:rsid w:val="009B24F6"/>
    <w:rsid w:val="009B401B"/>
    <w:rsid w:val="009B50C3"/>
    <w:rsid w:val="009C175D"/>
    <w:rsid w:val="009C613E"/>
    <w:rsid w:val="009C621D"/>
    <w:rsid w:val="009D3A04"/>
    <w:rsid w:val="009E2053"/>
    <w:rsid w:val="009E20EF"/>
    <w:rsid w:val="009F347A"/>
    <w:rsid w:val="00A0363D"/>
    <w:rsid w:val="00A1691D"/>
    <w:rsid w:val="00A17BCC"/>
    <w:rsid w:val="00A33204"/>
    <w:rsid w:val="00A35429"/>
    <w:rsid w:val="00A35670"/>
    <w:rsid w:val="00A47BE7"/>
    <w:rsid w:val="00A5171E"/>
    <w:rsid w:val="00A5438D"/>
    <w:rsid w:val="00A63BA5"/>
    <w:rsid w:val="00A63FFB"/>
    <w:rsid w:val="00A6449D"/>
    <w:rsid w:val="00A6548D"/>
    <w:rsid w:val="00A75B6D"/>
    <w:rsid w:val="00A75BC8"/>
    <w:rsid w:val="00A84AB3"/>
    <w:rsid w:val="00A91277"/>
    <w:rsid w:val="00A950BF"/>
    <w:rsid w:val="00A963DA"/>
    <w:rsid w:val="00AB5CA8"/>
    <w:rsid w:val="00AC7616"/>
    <w:rsid w:val="00AD7024"/>
    <w:rsid w:val="00AE5EF2"/>
    <w:rsid w:val="00AE760E"/>
    <w:rsid w:val="00AF1026"/>
    <w:rsid w:val="00AF38C0"/>
    <w:rsid w:val="00B02018"/>
    <w:rsid w:val="00B038A8"/>
    <w:rsid w:val="00B040BA"/>
    <w:rsid w:val="00B05D15"/>
    <w:rsid w:val="00B11DBE"/>
    <w:rsid w:val="00B12B0F"/>
    <w:rsid w:val="00B1436B"/>
    <w:rsid w:val="00B14C54"/>
    <w:rsid w:val="00B17172"/>
    <w:rsid w:val="00B20C09"/>
    <w:rsid w:val="00B21EF5"/>
    <w:rsid w:val="00B22638"/>
    <w:rsid w:val="00B27B1D"/>
    <w:rsid w:val="00B30DFC"/>
    <w:rsid w:val="00B548C8"/>
    <w:rsid w:val="00B57AD8"/>
    <w:rsid w:val="00B6555B"/>
    <w:rsid w:val="00B72069"/>
    <w:rsid w:val="00B75D00"/>
    <w:rsid w:val="00B770FA"/>
    <w:rsid w:val="00BA2C43"/>
    <w:rsid w:val="00BB7AD4"/>
    <w:rsid w:val="00BD1F6E"/>
    <w:rsid w:val="00BF3E4F"/>
    <w:rsid w:val="00BF4A61"/>
    <w:rsid w:val="00BF5B85"/>
    <w:rsid w:val="00BF7F4F"/>
    <w:rsid w:val="00C05AF1"/>
    <w:rsid w:val="00C06269"/>
    <w:rsid w:val="00C074CC"/>
    <w:rsid w:val="00C142E4"/>
    <w:rsid w:val="00C17FED"/>
    <w:rsid w:val="00C234AA"/>
    <w:rsid w:val="00C45AD3"/>
    <w:rsid w:val="00C4774F"/>
    <w:rsid w:val="00C74180"/>
    <w:rsid w:val="00C7528C"/>
    <w:rsid w:val="00C8139B"/>
    <w:rsid w:val="00C81F6B"/>
    <w:rsid w:val="00C9286A"/>
    <w:rsid w:val="00C977EA"/>
    <w:rsid w:val="00CA68B1"/>
    <w:rsid w:val="00CC6742"/>
    <w:rsid w:val="00CD06BA"/>
    <w:rsid w:val="00CD1041"/>
    <w:rsid w:val="00CE65A5"/>
    <w:rsid w:val="00CF3755"/>
    <w:rsid w:val="00D209F2"/>
    <w:rsid w:val="00D23A0F"/>
    <w:rsid w:val="00D26544"/>
    <w:rsid w:val="00D35178"/>
    <w:rsid w:val="00D40541"/>
    <w:rsid w:val="00D4743F"/>
    <w:rsid w:val="00D52555"/>
    <w:rsid w:val="00D52608"/>
    <w:rsid w:val="00D56284"/>
    <w:rsid w:val="00D86F7A"/>
    <w:rsid w:val="00D8714E"/>
    <w:rsid w:val="00D90050"/>
    <w:rsid w:val="00D91B7D"/>
    <w:rsid w:val="00D95D14"/>
    <w:rsid w:val="00D96200"/>
    <w:rsid w:val="00DA5544"/>
    <w:rsid w:val="00DB1C23"/>
    <w:rsid w:val="00DB1C2D"/>
    <w:rsid w:val="00DB33B1"/>
    <w:rsid w:val="00DB72EE"/>
    <w:rsid w:val="00DC78A1"/>
    <w:rsid w:val="00DD53A5"/>
    <w:rsid w:val="00DE1A19"/>
    <w:rsid w:val="00DE687B"/>
    <w:rsid w:val="00DF290F"/>
    <w:rsid w:val="00DF3854"/>
    <w:rsid w:val="00DF6339"/>
    <w:rsid w:val="00DF7D25"/>
    <w:rsid w:val="00E208B3"/>
    <w:rsid w:val="00E21DDC"/>
    <w:rsid w:val="00E22C3B"/>
    <w:rsid w:val="00E24F64"/>
    <w:rsid w:val="00E32424"/>
    <w:rsid w:val="00E46F5B"/>
    <w:rsid w:val="00E81E6E"/>
    <w:rsid w:val="00E82620"/>
    <w:rsid w:val="00E8673B"/>
    <w:rsid w:val="00E96B1B"/>
    <w:rsid w:val="00EA1612"/>
    <w:rsid w:val="00EA2F6E"/>
    <w:rsid w:val="00EB3682"/>
    <w:rsid w:val="00EB6452"/>
    <w:rsid w:val="00EC3D17"/>
    <w:rsid w:val="00ED0267"/>
    <w:rsid w:val="00ED5DF8"/>
    <w:rsid w:val="00ED6061"/>
    <w:rsid w:val="00EF12C4"/>
    <w:rsid w:val="00EF2263"/>
    <w:rsid w:val="00F04104"/>
    <w:rsid w:val="00F05E0D"/>
    <w:rsid w:val="00F06E68"/>
    <w:rsid w:val="00F11E7B"/>
    <w:rsid w:val="00F134E3"/>
    <w:rsid w:val="00F157B6"/>
    <w:rsid w:val="00F26BB1"/>
    <w:rsid w:val="00F27EEA"/>
    <w:rsid w:val="00F46122"/>
    <w:rsid w:val="00F471AF"/>
    <w:rsid w:val="00F67B5F"/>
    <w:rsid w:val="00F72853"/>
    <w:rsid w:val="00F72C8C"/>
    <w:rsid w:val="00F83DFC"/>
    <w:rsid w:val="00F850E2"/>
    <w:rsid w:val="00F90F45"/>
    <w:rsid w:val="00F93461"/>
    <w:rsid w:val="00F9391D"/>
    <w:rsid w:val="00FA1952"/>
    <w:rsid w:val="00FA235C"/>
    <w:rsid w:val="00FA51A9"/>
    <w:rsid w:val="00FA5FEE"/>
    <w:rsid w:val="00FB4BB6"/>
    <w:rsid w:val="00FB6216"/>
    <w:rsid w:val="00FC4B6F"/>
    <w:rsid w:val="00FC6693"/>
    <w:rsid w:val="00FD10D7"/>
    <w:rsid w:val="00FD5A34"/>
    <w:rsid w:val="00FE1A0B"/>
    <w:rsid w:val="00FE74B1"/>
    <w:rsid w:val="00FE7AA7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AE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84AE2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484AE2"/>
    <w:pPr>
      <w:keepNext/>
      <w:tabs>
        <w:tab w:val="left" w:pos="6840"/>
      </w:tabs>
      <w:outlineLvl w:val="2"/>
    </w:pPr>
    <w:rPr>
      <w:sz w:val="30"/>
    </w:rPr>
  </w:style>
  <w:style w:type="paragraph" w:styleId="6">
    <w:name w:val="heading 6"/>
    <w:basedOn w:val="a"/>
    <w:next w:val="a"/>
    <w:qFormat/>
    <w:rsid w:val="00484AE2"/>
    <w:pPr>
      <w:keepNext/>
      <w:suppressAutoHyphens/>
      <w:spacing w:line="280" w:lineRule="exact"/>
      <w:ind w:left="6804" w:hanging="6804"/>
      <w:outlineLvl w:val="5"/>
    </w:pPr>
    <w:rPr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7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4A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semiHidden/>
    <w:rsid w:val="00484AE2"/>
    <w:pPr>
      <w:ind w:firstLine="720"/>
      <w:jc w:val="both"/>
    </w:pPr>
    <w:rPr>
      <w:sz w:val="30"/>
    </w:rPr>
  </w:style>
  <w:style w:type="paragraph" w:styleId="a6">
    <w:name w:val="Title"/>
    <w:basedOn w:val="a"/>
    <w:link w:val="a7"/>
    <w:qFormat/>
    <w:rsid w:val="00484AE2"/>
    <w:pPr>
      <w:jc w:val="center"/>
    </w:pPr>
    <w:rPr>
      <w:b/>
      <w:bCs/>
      <w:sz w:val="30"/>
    </w:rPr>
  </w:style>
  <w:style w:type="paragraph" w:styleId="20">
    <w:name w:val="Body Text Indent 2"/>
    <w:basedOn w:val="a"/>
    <w:link w:val="21"/>
    <w:semiHidden/>
    <w:rsid w:val="00484AE2"/>
    <w:pPr>
      <w:ind w:firstLine="710"/>
      <w:jc w:val="both"/>
    </w:pPr>
    <w:rPr>
      <w:sz w:val="28"/>
    </w:rPr>
  </w:style>
  <w:style w:type="paragraph" w:styleId="31">
    <w:name w:val="Body Text Indent 3"/>
    <w:basedOn w:val="a"/>
    <w:semiHidden/>
    <w:rsid w:val="00484AE2"/>
    <w:pPr>
      <w:ind w:firstLine="720"/>
      <w:jc w:val="both"/>
    </w:pPr>
    <w:rPr>
      <w:sz w:val="28"/>
      <w:szCs w:val="22"/>
    </w:rPr>
  </w:style>
  <w:style w:type="paragraph" w:customStyle="1" w:styleId="11">
    <w:name w:val="Основной текст с отступом1"/>
    <w:basedOn w:val="a"/>
    <w:rsid w:val="00484AE2"/>
    <w:pPr>
      <w:autoSpaceDE w:val="0"/>
      <w:autoSpaceDN w:val="0"/>
      <w:adjustRightInd w:val="0"/>
      <w:ind w:firstLine="540"/>
      <w:jc w:val="both"/>
    </w:pPr>
    <w:rPr>
      <w:sz w:val="30"/>
      <w:szCs w:val="30"/>
    </w:rPr>
  </w:style>
  <w:style w:type="paragraph" w:styleId="22">
    <w:name w:val="Body Text 2"/>
    <w:basedOn w:val="a"/>
    <w:link w:val="23"/>
    <w:uiPriority w:val="99"/>
    <w:semiHidden/>
    <w:unhideWhenUsed/>
    <w:rsid w:val="00664A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64A71"/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664A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64A71"/>
    <w:rPr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1C24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C24A0"/>
    <w:rPr>
      <w:sz w:val="24"/>
      <w:szCs w:val="24"/>
    </w:rPr>
  </w:style>
  <w:style w:type="character" w:styleId="aa">
    <w:name w:val="Hyperlink"/>
    <w:basedOn w:val="a0"/>
    <w:rsid w:val="001C24A0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673B"/>
    <w:rPr>
      <w:rFonts w:ascii="Cambria" w:eastAsia="Times New Roman" w:hAnsi="Cambria" w:cs="Times New Roman"/>
      <w:sz w:val="22"/>
      <w:szCs w:val="22"/>
    </w:rPr>
  </w:style>
  <w:style w:type="paragraph" w:styleId="ab">
    <w:name w:val="No Spacing"/>
    <w:uiPriority w:val="1"/>
    <w:qFormat/>
    <w:rsid w:val="00E8673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9D3A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D3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157783"/>
    <w:rPr>
      <w:sz w:val="30"/>
      <w:szCs w:val="24"/>
    </w:rPr>
  </w:style>
  <w:style w:type="character" w:customStyle="1" w:styleId="a7">
    <w:name w:val="Название Знак"/>
    <w:basedOn w:val="a0"/>
    <w:link w:val="a6"/>
    <w:rsid w:val="00D23A0F"/>
    <w:rPr>
      <w:b/>
      <w:bCs/>
      <w:sz w:val="30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D23A0F"/>
    <w:rPr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DF63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6339"/>
    <w:rPr>
      <w:sz w:val="24"/>
      <w:szCs w:val="24"/>
    </w:rPr>
  </w:style>
  <w:style w:type="paragraph" w:styleId="af0">
    <w:name w:val="footer"/>
    <w:basedOn w:val="a"/>
    <w:link w:val="af1"/>
    <w:unhideWhenUsed/>
    <w:rsid w:val="00DF63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F6339"/>
    <w:rPr>
      <w:sz w:val="24"/>
      <w:szCs w:val="24"/>
    </w:rPr>
  </w:style>
  <w:style w:type="paragraph" w:customStyle="1" w:styleId="12">
    <w:name w:val="Стиль1"/>
    <w:basedOn w:val="a"/>
    <w:autoRedefine/>
    <w:rsid w:val="00DF6339"/>
    <w:pPr>
      <w:ind w:firstLine="720"/>
      <w:jc w:val="both"/>
    </w:pPr>
    <w:rPr>
      <w:sz w:val="30"/>
      <w:szCs w:val="20"/>
    </w:rPr>
  </w:style>
  <w:style w:type="character" w:customStyle="1" w:styleId="10">
    <w:name w:val="Заголовок 1 Знак"/>
    <w:basedOn w:val="a0"/>
    <w:link w:val="1"/>
    <w:rsid w:val="00C8139B"/>
    <w:rPr>
      <w:sz w:val="28"/>
    </w:rPr>
  </w:style>
  <w:style w:type="character" w:customStyle="1" w:styleId="FontStyle19">
    <w:name w:val="Font Style19"/>
    <w:uiPriority w:val="99"/>
    <w:rsid w:val="002065AA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2065AA"/>
    <w:pPr>
      <w:widowControl w:val="0"/>
      <w:autoSpaceDE w:val="0"/>
      <w:autoSpaceDN w:val="0"/>
      <w:adjustRightInd w:val="0"/>
      <w:spacing w:line="348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2065AA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8">
    <w:name w:val="Font Style18"/>
    <w:uiPriority w:val="99"/>
    <w:rsid w:val="002065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2065A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2065AA"/>
    <w:pPr>
      <w:widowControl w:val="0"/>
      <w:autoSpaceDE w:val="0"/>
      <w:autoSpaceDN w:val="0"/>
      <w:adjustRightInd w:val="0"/>
      <w:spacing w:line="347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2065AA"/>
    <w:pPr>
      <w:widowControl w:val="0"/>
      <w:autoSpaceDE w:val="0"/>
      <w:autoSpaceDN w:val="0"/>
      <w:adjustRightInd w:val="0"/>
      <w:spacing w:line="389" w:lineRule="exact"/>
      <w:jc w:val="center"/>
    </w:pPr>
  </w:style>
  <w:style w:type="paragraph" w:customStyle="1" w:styleId="Style11">
    <w:name w:val="Style11"/>
    <w:basedOn w:val="a"/>
    <w:uiPriority w:val="99"/>
    <w:rsid w:val="002065AA"/>
    <w:pPr>
      <w:widowControl w:val="0"/>
      <w:autoSpaceDE w:val="0"/>
      <w:autoSpaceDN w:val="0"/>
      <w:adjustRightInd w:val="0"/>
      <w:spacing w:line="341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065AA"/>
    <w:pPr>
      <w:widowControl w:val="0"/>
      <w:autoSpaceDE w:val="0"/>
      <w:autoSpaceDN w:val="0"/>
      <w:adjustRightInd w:val="0"/>
      <w:spacing w:line="413" w:lineRule="exact"/>
      <w:ind w:firstLine="470"/>
    </w:pPr>
  </w:style>
  <w:style w:type="paragraph" w:styleId="af2">
    <w:name w:val="Balloon Text"/>
    <w:basedOn w:val="a"/>
    <w:link w:val="af3"/>
    <w:uiPriority w:val="99"/>
    <w:semiHidden/>
    <w:unhideWhenUsed/>
    <w:rsid w:val="002C318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31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4F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0E4F1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_"/>
    <w:basedOn w:val="a0"/>
    <w:link w:val="24"/>
    <w:rsid w:val="0029325A"/>
    <w:rPr>
      <w:b/>
      <w:bCs/>
      <w:sz w:val="30"/>
      <w:szCs w:val="30"/>
      <w:shd w:val="clear" w:color="auto" w:fill="FFFFFF"/>
    </w:rPr>
  </w:style>
  <w:style w:type="character" w:customStyle="1" w:styleId="af5">
    <w:name w:val="Основной текст + Не полужирный"/>
    <w:basedOn w:val="af4"/>
    <w:rsid w:val="0029325A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4"/>
    <w:rsid w:val="0029325A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4"/>
    <w:rsid w:val="0029325A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character" w:customStyle="1" w:styleId="25">
    <w:name w:val="Основной текст (2)_"/>
    <w:basedOn w:val="a0"/>
    <w:link w:val="26"/>
    <w:semiHidden/>
    <w:locked/>
    <w:rsid w:val="00F67B5F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F67B5F"/>
    <w:pPr>
      <w:widowControl w:val="0"/>
      <w:shd w:val="clear" w:color="auto" w:fill="FFFFFF"/>
      <w:spacing w:before="420" w:after="300" w:line="336" w:lineRule="exact"/>
      <w:ind w:firstLine="720"/>
      <w:jc w:val="both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semiHidden/>
    <w:locked/>
    <w:rsid w:val="00F67B5F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F67B5F"/>
    <w:pPr>
      <w:widowControl w:val="0"/>
      <w:shd w:val="clear" w:color="auto" w:fill="FFFFFF"/>
      <w:spacing w:before="540" w:line="317" w:lineRule="exact"/>
    </w:pPr>
    <w:rPr>
      <w:b/>
      <w:bCs/>
      <w:i/>
      <w:iCs/>
      <w:sz w:val="26"/>
      <w:szCs w:val="26"/>
    </w:rPr>
  </w:style>
  <w:style w:type="paragraph" w:customStyle="1" w:styleId="14">
    <w:name w:val="Без интервала1"/>
    <w:rsid w:val="00EA1612"/>
    <w:rPr>
      <w:rFonts w:eastAsia="Calibri"/>
      <w:sz w:val="30"/>
      <w:szCs w:val="24"/>
    </w:rPr>
  </w:style>
  <w:style w:type="paragraph" w:customStyle="1" w:styleId="Default">
    <w:name w:val="Default"/>
    <w:rsid w:val="00C45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F471AF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AE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84AE2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484AE2"/>
    <w:pPr>
      <w:keepNext/>
      <w:tabs>
        <w:tab w:val="left" w:pos="6840"/>
      </w:tabs>
      <w:outlineLvl w:val="2"/>
    </w:pPr>
    <w:rPr>
      <w:sz w:val="30"/>
    </w:rPr>
  </w:style>
  <w:style w:type="paragraph" w:styleId="6">
    <w:name w:val="heading 6"/>
    <w:basedOn w:val="a"/>
    <w:next w:val="a"/>
    <w:qFormat/>
    <w:rsid w:val="00484AE2"/>
    <w:pPr>
      <w:keepNext/>
      <w:suppressAutoHyphens/>
      <w:spacing w:line="280" w:lineRule="exact"/>
      <w:ind w:left="6804" w:hanging="6804"/>
      <w:outlineLvl w:val="5"/>
    </w:pPr>
    <w:rPr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7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4A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semiHidden/>
    <w:rsid w:val="00484AE2"/>
    <w:pPr>
      <w:ind w:firstLine="720"/>
      <w:jc w:val="both"/>
    </w:pPr>
    <w:rPr>
      <w:sz w:val="30"/>
    </w:rPr>
  </w:style>
  <w:style w:type="paragraph" w:styleId="a6">
    <w:name w:val="Title"/>
    <w:basedOn w:val="a"/>
    <w:link w:val="a7"/>
    <w:qFormat/>
    <w:rsid w:val="00484AE2"/>
    <w:pPr>
      <w:jc w:val="center"/>
    </w:pPr>
    <w:rPr>
      <w:b/>
      <w:bCs/>
      <w:sz w:val="30"/>
    </w:rPr>
  </w:style>
  <w:style w:type="paragraph" w:styleId="20">
    <w:name w:val="Body Text Indent 2"/>
    <w:basedOn w:val="a"/>
    <w:link w:val="21"/>
    <w:semiHidden/>
    <w:rsid w:val="00484AE2"/>
    <w:pPr>
      <w:ind w:firstLine="710"/>
      <w:jc w:val="both"/>
    </w:pPr>
    <w:rPr>
      <w:sz w:val="28"/>
    </w:rPr>
  </w:style>
  <w:style w:type="paragraph" w:styleId="31">
    <w:name w:val="Body Text Indent 3"/>
    <w:basedOn w:val="a"/>
    <w:semiHidden/>
    <w:rsid w:val="00484AE2"/>
    <w:pPr>
      <w:ind w:firstLine="720"/>
      <w:jc w:val="both"/>
    </w:pPr>
    <w:rPr>
      <w:sz w:val="28"/>
      <w:szCs w:val="22"/>
    </w:rPr>
  </w:style>
  <w:style w:type="paragraph" w:customStyle="1" w:styleId="11">
    <w:name w:val="Основной текст с отступом1"/>
    <w:basedOn w:val="a"/>
    <w:rsid w:val="00484AE2"/>
    <w:pPr>
      <w:autoSpaceDE w:val="0"/>
      <w:autoSpaceDN w:val="0"/>
      <w:adjustRightInd w:val="0"/>
      <w:ind w:firstLine="540"/>
      <w:jc w:val="both"/>
    </w:pPr>
    <w:rPr>
      <w:sz w:val="30"/>
      <w:szCs w:val="30"/>
    </w:rPr>
  </w:style>
  <w:style w:type="paragraph" w:styleId="22">
    <w:name w:val="Body Text 2"/>
    <w:basedOn w:val="a"/>
    <w:link w:val="23"/>
    <w:uiPriority w:val="99"/>
    <w:semiHidden/>
    <w:unhideWhenUsed/>
    <w:rsid w:val="00664A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64A71"/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664A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64A71"/>
    <w:rPr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1C24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C24A0"/>
    <w:rPr>
      <w:sz w:val="24"/>
      <w:szCs w:val="24"/>
    </w:rPr>
  </w:style>
  <w:style w:type="character" w:styleId="aa">
    <w:name w:val="Hyperlink"/>
    <w:basedOn w:val="a0"/>
    <w:rsid w:val="001C24A0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673B"/>
    <w:rPr>
      <w:rFonts w:ascii="Cambria" w:eastAsia="Times New Roman" w:hAnsi="Cambria" w:cs="Times New Roman"/>
      <w:sz w:val="22"/>
      <w:szCs w:val="22"/>
    </w:rPr>
  </w:style>
  <w:style w:type="paragraph" w:styleId="ab">
    <w:name w:val="No Spacing"/>
    <w:uiPriority w:val="1"/>
    <w:qFormat/>
    <w:rsid w:val="00E8673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9D3A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D3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157783"/>
    <w:rPr>
      <w:sz w:val="30"/>
      <w:szCs w:val="24"/>
    </w:rPr>
  </w:style>
  <w:style w:type="character" w:customStyle="1" w:styleId="a7">
    <w:name w:val="Название Знак"/>
    <w:basedOn w:val="a0"/>
    <w:link w:val="a6"/>
    <w:rsid w:val="00D23A0F"/>
    <w:rPr>
      <w:b/>
      <w:bCs/>
      <w:sz w:val="30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D23A0F"/>
    <w:rPr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DF63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6339"/>
    <w:rPr>
      <w:sz w:val="24"/>
      <w:szCs w:val="24"/>
    </w:rPr>
  </w:style>
  <w:style w:type="paragraph" w:styleId="af0">
    <w:name w:val="footer"/>
    <w:basedOn w:val="a"/>
    <w:link w:val="af1"/>
    <w:unhideWhenUsed/>
    <w:rsid w:val="00DF63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F6339"/>
    <w:rPr>
      <w:sz w:val="24"/>
      <w:szCs w:val="24"/>
    </w:rPr>
  </w:style>
  <w:style w:type="paragraph" w:customStyle="1" w:styleId="12">
    <w:name w:val="Стиль1"/>
    <w:basedOn w:val="a"/>
    <w:autoRedefine/>
    <w:rsid w:val="00DF6339"/>
    <w:pPr>
      <w:ind w:firstLine="720"/>
      <w:jc w:val="both"/>
    </w:pPr>
    <w:rPr>
      <w:sz w:val="30"/>
      <w:szCs w:val="20"/>
    </w:rPr>
  </w:style>
  <w:style w:type="character" w:customStyle="1" w:styleId="10">
    <w:name w:val="Заголовок 1 Знак"/>
    <w:basedOn w:val="a0"/>
    <w:link w:val="1"/>
    <w:rsid w:val="00C8139B"/>
    <w:rPr>
      <w:sz w:val="28"/>
    </w:rPr>
  </w:style>
  <w:style w:type="character" w:customStyle="1" w:styleId="FontStyle19">
    <w:name w:val="Font Style19"/>
    <w:uiPriority w:val="99"/>
    <w:rsid w:val="002065AA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2065AA"/>
    <w:pPr>
      <w:widowControl w:val="0"/>
      <w:autoSpaceDE w:val="0"/>
      <w:autoSpaceDN w:val="0"/>
      <w:adjustRightInd w:val="0"/>
      <w:spacing w:line="348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2065AA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8">
    <w:name w:val="Font Style18"/>
    <w:uiPriority w:val="99"/>
    <w:rsid w:val="002065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2065A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2065AA"/>
    <w:pPr>
      <w:widowControl w:val="0"/>
      <w:autoSpaceDE w:val="0"/>
      <w:autoSpaceDN w:val="0"/>
      <w:adjustRightInd w:val="0"/>
      <w:spacing w:line="347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2065AA"/>
    <w:pPr>
      <w:widowControl w:val="0"/>
      <w:autoSpaceDE w:val="0"/>
      <w:autoSpaceDN w:val="0"/>
      <w:adjustRightInd w:val="0"/>
      <w:spacing w:line="389" w:lineRule="exact"/>
      <w:jc w:val="center"/>
    </w:pPr>
  </w:style>
  <w:style w:type="paragraph" w:customStyle="1" w:styleId="Style11">
    <w:name w:val="Style11"/>
    <w:basedOn w:val="a"/>
    <w:uiPriority w:val="99"/>
    <w:rsid w:val="002065AA"/>
    <w:pPr>
      <w:widowControl w:val="0"/>
      <w:autoSpaceDE w:val="0"/>
      <w:autoSpaceDN w:val="0"/>
      <w:adjustRightInd w:val="0"/>
      <w:spacing w:line="341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065AA"/>
    <w:pPr>
      <w:widowControl w:val="0"/>
      <w:autoSpaceDE w:val="0"/>
      <w:autoSpaceDN w:val="0"/>
      <w:adjustRightInd w:val="0"/>
      <w:spacing w:line="413" w:lineRule="exact"/>
      <w:ind w:firstLine="470"/>
    </w:pPr>
  </w:style>
  <w:style w:type="paragraph" w:styleId="af2">
    <w:name w:val="Balloon Text"/>
    <w:basedOn w:val="a"/>
    <w:link w:val="af3"/>
    <w:uiPriority w:val="99"/>
    <w:semiHidden/>
    <w:unhideWhenUsed/>
    <w:rsid w:val="002C318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31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4F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0E4F1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_"/>
    <w:basedOn w:val="a0"/>
    <w:link w:val="24"/>
    <w:rsid w:val="0029325A"/>
    <w:rPr>
      <w:b/>
      <w:bCs/>
      <w:sz w:val="30"/>
      <w:szCs w:val="30"/>
      <w:shd w:val="clear" w:color="auto" w:fill="FFFFFF"/>
    </w:rPr>
  </w:style>
  <w:style w:type="character" w:customStyle="1" w:styleId="af5">
    <w:name w:val="Основной текст + Не полужирный"/>
    <w:basedOn w:val="af4"/>
    <w:rsid w:val="0029325A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4"/>
    <w:rsid w:val="0029325A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4"/>
    <w:rsid w:val="0029325A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character" w:customStyle="1" w:styleId="25">
    <w:name w:val="Основной текст (2)_"/>
    <w:basedOn w:val="a0"/>
    <w:link w:val="26"/>
    <w:semiHidden/>
    <w:locked/>
    <w:rsid w:val="00F67B5F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F67B5F"/>
    <w:pPr>
      <w:widowControl w:val="0"/>
      <w:shd w:val="clear" w:color="auto" w:fill="FFFFFF"/>
      <w:spacing w:before="420" w:after="300" w:line="336" w:lineRule="exact"/>
      <w:ind w:firstLine="720"/>
      <w:jc w:val="both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semiHidden/>
    <w:locked/>
    <w:rsid w:val="00F67B5F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F67B5F"/>
    <w:pPr>
      <w:widowControl w:val="0"/>
      <w:shd w:val="clear" w:color="auto" w:fill="FFFFFF"/>
      <w:spacing w:before="540" w:line="317" w:lineRule="exact"/>
    </w:pPr>
    <w:rPr>
      <w:b/>
      <w:bCs/>
      <w:i/>
      <w:iCs/>
      <w:sz w:val="26"/>
      <w:szCs w:val="26"/>
    </w:rPr>
  </w:style>
  <w:style w:type="paragraph" w:customStyle="1" w:styleId="14">
    <w:name w:val="Без интервала1"/>
    <w:rsid w:val="00EA1612"/>
    <w:rPr>
      <w:rFonts w:eastAsia="Calibri"/>
      <w:sz w:val="30"/>
      <w:szCs w:val="24"/>
    </w:rPr>
  </w:style>
  <w:style w:type="paragraph" w:customStyle="1" w:styleId="Default">
    <w:name w:val="Default"/>
    <w:rsid w:val="00C45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F471AF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02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7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55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670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mgki.mogile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A364-CA09-4805-8D70-3898F43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IНСПЕКЦЫЯ МIНIСТЭРСТВА</vt:lpstr>
    </vt:vector>
  </TitlesOfParts>
  <Company>imns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IНСПЕКЦЫЯ МIНIСТЭРСТВА</dc:title>
  <dc:creator>insp00</dc:creator>
  <cp:lastModifiedBy>Наталья П. Горохова</cp:lastModifiedBy>
  <cp:revision>5</cp:revision>
  <cp:lastPrinted>2019-10-31T11:46:00Z</cp:lastPrinted>
  <dcterms:created xsi:type="dcterms:W3CDTF">2021-10-06T12:18:00Z</dcterms:created>
  <dcterms:modified xsi:type="dcterms:W3CDTF">2022-09-02T08:49:00Z</dcterms:modified>
</cp:coreProperties>
</file>