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560358" w:rsidP="00BE02A9">
      <w:pPr>
        <w:spacing w:after="0"/>
        <w:ind w:firstLine="709"/>
        <w:jc w:val="center"/>
        <w:rPr>
          <w:b/>
        </w:rPr>
      </w:pPr>
      <w:r>
        <w:rPr>
          <w:b/>
        </w:rPr>
        <w:t>Группа 1м, сольфеджио</w:t>
      </w:r>
    </w:p>
    <w:p w:rsidR="00A039DF" w:rsidRPr="00616BDB" w:rsidRDefault="00A039DF" w:rsidP="00BE02A9">
      <w:pPr>
        <w:spacing w:after="0"/>
        <w:ind w:firstLine="709"/>
        <w:jc w:val="center"/>
        <w:rPr>
          <w:b/>
        </w:rPr>
      </w:pPr>
    </w:p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4496"/>
        <w:gridCol w:w="4314"/>
        <w:gridCol w:w="3643"/>
      </w:tblGrid>
      <w:tr w:rsidR="00C750BB" w:rsidTr="00A039DF">
        <w:trPr>
          <w:trHeight w:val="405"/>
        </w:trPr>
        <w:tc>
          <w:tcPr>
            <w:tcW w:w="2022" w:type="dxa"/>
          </w:tcPr>
          <w:p w:rsidR="00B97D1E" w:rsidRDefault="00560358" w:rsidP="00BE02A9">
            <w:pPr>
              <w:spacing w:after="0"/>
              <w:jc w:val="center"/>
            </w:pPr>
            <w:r>
              <w:t>Дата проведения занятия</w:t>
            </w:r>
          </w:p>
        </w:tc>
        <w:tc>
          <w:tcPr>
            <w:tcW w:w="4496" w:type="dxa"/>
          </w:tcPr>
          <w:p w:rsidR="008E578B" w:rsidRDefault="0057102D" w:rsidP="00BE02A9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314" w:type="dxa"/>
          </w:tcPr>
          <w:p w:rsidR="008E578B" w:rsidRDefault="0057102D" w:rsidP="00BE02A9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643" w:type="dxa"/>
          </w:tcPr>
          <w:p w:rsidR="008E578B" w:rsidRDefault="001D6917" w:rsidP="00BE02A9">
            <w:pPr>
              <w:spacing w:after="0"/>
              <w:jc w:val="center"/>
            </w:pPr>
            <w:r>
              <w:t xml:space="preserve">Домашнее </w:t>
            </w:r>
            <w:r w:rsidR="0057102D">
              <w:t>задание</w:t>
            </w:r>
          </w:p>
        </w:tc>
      </w:tr>
      <w:tr w:rsidR="0067651F" w:rsidTr="00A039DF">
        <w:trPr>
          <w:trHeight w:val="1378"/>
        </w:trPr>
        <w:tc>
          <w:tcPr>
            <w:tcW w:w="2022" w:type="dxa"/>
          </w:tcPr>
          <w:p w:rsidR="0057102D" w:rsidRDefault="008F216A" w:rsidP="00BE02A9">
            <w:pPr>
              <w:spacing w:after="0"/>
              <w:jc w:val="center"/>
            </w:pPr>
            <w:r>
              <w:t>21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57102D" w:rsidRDefault="008F216A" w:rsidP="00560358">
            <w:pPr>
              <w:spacing w:after="0"/>
              <w:jc w:val="center"/>
            </w:pPr>
            <w:r>
              <w:t>Д</w:t>
            </w:r>
            <w:r w:rsidRPr="008F216A">
              <w:rPr>
                <w:vertAlign w:val="subscript"/>
              </w:rPr>
              <w:t>7</w:t>
            </w:r>
            <w:r>
              <w:t xml:space="preserve"> с обращениями</w:t>
            </w:r>
          </w:p>
        </w:tc>
        <w:tc>
          <w:tcPr>
            <w:tcW w:w="4314" w:type="dxa"/>
          </w:tcPr>
          <w:p w:rsidR="00C750BB" w:rsidRDefault="008F216A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построение Д</w:t>
            </w:r>
            <w:r w:rsidRPr="008F216A">
              <w:rPr>
                <w:sz w:val="24"/>
                <w:szCs w:val="24"/>
                <w:vertAlign w:val="subscript"/>
              </w:rPr>
              <w:t>7</w:t>
            </w:r>
            <w:r>
              <w:rPr>
                <w:sz w:val="24"/>
                <w:szCs w:val="24"/>
              </w:rPr>
              <w:t xml:space="preserve"> и его обращений в тональности с разрешением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Default="008F216A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построение аккордовой цепочки по заданной цифровке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Pr="00560358" w:rsidRDefault="00920588" w:rsidP="008F216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 запись </w:t>
            </w:r>
            <w:r w:rsidR="008F216A">
              <w:rPr>
                <w:sz w:val="24"/>
                <w:szCs w:val="24"/>
              </w:rPr>
              <w:t>аккордовой</w:t>
            </w:r>
            <w:r>
              <w:rPr>
                <w:sz w:val="24"/>
                <w:szCs w:val="24"/>
              </w:rPr>
              <w:t xml:space="preserve"> последовательности на слух</w:t>
            </w:r>
            <w:r w:rsidR="00560358">
              <w:rPr>
                <w:sz w:val="24"/>
                <w:szCs w:val="24"/>
              </w:rPr>
              <w:t>.</w:t>
            </w:r>
          </w:p>
        </w:tc>
        <w:tc>
          <w:tcPr>
            <w:tcW w:w="3643" w:type="dxa"/>
          </w:tcPr>
          <w:p w:rsidR="00C750BB" w:rsidRPr="00A039DF" w:rsidRDefault="008F216A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построить Д</w:t>
            </w:r>
            <w:r w:rsidRPr="008F216A">
              <w:rPr>
                <w:sz w:val="24"/>
                <w:szCs w:val="24"/>
                <w:vertAlign w:val="subscript"/>
              </w:rPr>
              <w:t>7</w:t>
            </w:r>
            <w:r>
              <w:rPr>
                <w:sz w:val="24"/>
                <w:szCs w:val="24"/>
              </w:rPr>
              <w:t xml:space="preserve"> с обращениями и разрешением в заданной тональности</w:t>
            </w:r>
            <w:r w:rsidR="00A039DF">
              <w:rPr>
                <w:sz w:val="24"/>
                <w:szCs w:val="24"/>
              </w:rPr>
              <w:t>;</w:t>
            </w:r>
          </w:p>
          <w:p w:rsidR="00560358" w:rsidRPr="00A039DF" w:rsidRDefault="00A039DF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FD6462">
              <w:rPr>
                <w:sz w:val="24"/>
                <w:szCs w:val="24"/>
              </w:rPr>
              <w:t>петь</w:t>
            </w:r>
            <w:r w:rsidR="00560358" w:rsidRPr="00A039DF">
              <w:rPr>
                <w:sz w:val="24"/>
                <w:szCs w:val="24"/>
              </w:rPr>
              <w:t xml:space="preserve"> </w:t>
            </w:r>
            <w:r w:rsidR="008F216A">
              <w:rPr>
                <w:sz w:val="24"/>
                <w:szCs w:val="24"/>
              </w:rPr>
              <w:t>аккордовую</w:t>
            </w:r>
            <w:r w:rsidR="00560358" w:rsidRPr="00A039DF">
              <w:rPr>
                <w:sz w:val="24"/>
                <w:szCs w:val="24"/>
              </w:rPr>
              <w:t xml:space="preserve"> п</w:t>
            </w:r>
            <w:r w:rsidR="00FD6462">
              <w:rPr>
                <w:sz w:val="24"/>
                <w:szCs w:val="24"/>
              </w:rPr>
              <w:t>оследовательность</w:t>
            </w:r>
            <w:r>
              <w:rPr>
                <w:sz w:val="24"/>
                <w:szCs w:val="24"/>
              </w:rPr>
              <w:t>;</w:t>
            </w:r>
          </w:p>
          <w:p w:rsidR="00A039DF" w:rsidRDefault="008F216A" w:rsidP="00C750BB">
            <w:pPr>
              <w:spacing w:after="0"/>
            </w:pPr>
            <w:r>
              <w:rPr>
                <w:sz w:val="24"/>
                <w:szCs w:val="24"/>
              </w:rPr>
              <w:t>3) играть аккордовую последовательность по цифровке</w:t>
            </w:r>
            <w:r w:rsidR="00A039DF" w:rsidRPr="00A039DF">
              <w:rPr>
                <w:sz w:val="24"/>
                <w:szCs w:val="24"/>
              </w:rPr>
              <w:t>.</w:t>
            </w:r>
          </w:p>
        </w:tc>
      </w:tr>
      <w:tr w:rsidR="00C750BB" w:rsidTr="00A039DF">
        <w:trPr>
          <w:trHeight w:val="1485"/>
        </w:trPr>
        <w:tc>
          <w:tcPr>
            <w:tcW w:w="2022" w:type="dxa"/>
          </w:tcPr>
          <w:p w:rsidR="008E578B" w:rsidRDefault="008E578B" w:rsidP="00BE02A9">
            <w:pPr>
              <w:spacing w:after="0"/>
              <w:jc w:val="center"/>
            </w:pPr>
          </w:p>
          <w:p w:rsidR="00B97D1E" w:rsidRDefault="008F216A" w:rsidP="00BE02A9">
            <w:pPr>
              <w:spacing w:after="0"/>
              <w:jc w:val="center"/>
            </w:pPr>
            <w:r>
              <w:t>23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67651F" w:rsidRDefault="008F216A" w:rsidP="00560358">
            <w:pPr>
              <w:spacing w:after="0"/>
              <w:jc w:val="center"/>
            </w:pPr>
            <w:r>
              <w:t>Д</w:t>
            </w:r>
            <w:r w:rsidRPr="008F216A">
              <w:rPr>
                <w:vertAlign w:val="subscript"/>
              </w:rPr>
              <w:t>7</w:t>
            </w:r>
            <w:r>
              <w:t xml:space="preserve"> с обращениями</w:t>
            </w:r>
          </w:p>
        </w:tc>
        <w:tc>
          <w:tcPr>
            <w:tcW w:w="4314" w:type="dxa"/>
          </w:tcPr>
          <w:p w:rsidR="00CC1893" w:rsidRDefault="008F216A" w:rsidP="00CC1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пение Д</w:t>
            </w:r>
            <w:r w:rsidRPr="008F216A">
              <w:rPr>
                <w:sz w:val="24"/>
                <w:szCs w:val="24"/>
                <w:vertAlign w:val="subscript"/>
              </w:rPr>
              <w:t>7</w:t>
            </w:r>
            <w:r>
              <w:rPr>
                <w:sz w:val="24"/>
                <w:szCs w:val="24"/>
              </w:rPr>
              <w:t xml:space="preserve"> с обращениями и разрешением</w:t>
            </w:r>
            <w:r w:rsidR="00560358">
              <w:rPr>
                <w:sz w:val="24"/>
                <w:szCs w:val="24"/>
              </w:rPr>
              <w:t>;</w:t>
            </w:r>
          </w:p>
          <w:p w:rsidR="00560358" w:rsidRPr="00CC1893" w:rsidRDefault="00560358" w:rsidP="00CC1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</w:t>
            </w:r>
            <w:r w:rsidR="00FD6462">
              <w:rPr>
                <w:sz w:val="24"/>
                <w:szCs w:val="24"/>
              </w:rPr>
              <w:t>запись одноголосного диктанта</w:t>
            </w:r>
            <w:r w:rsidR="00A039D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43" w:type="dxa"/>
          </w:tcPr>
          <w:p w:rsidR="008E578B" w:rsidRPr="00A039DF" w:rsidRDefault="008F216A" w:rsidP="00A039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sz w:val="24"/>
                <w:szCs w:val="24"/>
              </w:rPr>
              <w:t>овторить пройденный материал – подготовка к обязательной контрольной работе</w:t>
            </w:r>
          </w:p>
        </w:tc>
      </w:tr>
    </w:tbl>
    <w:p w:rsidR="00BE02A9" w:rsidRDefault="00BE02A9" w:rsidP="00FD6462">
      <w:pPr>
        <w:spacing w:after="0"/>
        <w:ind w:firstLine="709"/>
      </w:pPr>
    </w:p>
    <w:sectPr w:rsidR="00BE02A9" w:rsidSect="00BE02A9">
      <w:foot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B1" w:rsidRDefault="007D57B1" w:rsidP="007C13AC">
      <w:pPr>
        <w:spacing w:after="0"/>
      </w:pPr>
      <w:r>
        <w:separator/>
      </w:r>
    </w:p>
  </w:endnote>
  <w:endnote w:type="continuationSeparator" w:id="0">
    <w:p w:rsidR="007D57B1" w:rsidRDefault="007D57B1" w:rsidP="007C1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157"/>
      <w:docPartObj>
        <w:docPartGallery w:val="Page Numbers (Bottom of Page)"/>
        <w:docPartUnique/>
      </w:docPartObj>
    </w:sdtPr>
    <w:sdtEndPr/>
    <w:sdtContent>
      <w:p w:rsidR="00EF6186" w:rsidRDefault="00407E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1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186" w:rsidRDefault="00EF6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B1" w:rsidRDefault="007D57B1" w:rsidP="007C13AC">
      <w:pPr>
        <w:spacing w:after="0"/>
      </w:pPr>
      <w:r>
        <w:separator/>
      </w:r>
    </w:p>
  </w:footnote>
  <w:footnote w:type="continuationSeparator" w:id="0">
    <w:p w:rsidR="007D57B1" w:rsidRDefault="007D57B1" w:rsidP="007C1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3E7"/>
    <w:multiLevelType w:val="hybridMultilevel"/>
    <w:tmpl w:val="E15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1C4"/>
    <w:multiLevelType w:val="hybridMultilevel"/>
    <w:tmpl w:val="B6B8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A9"/>
    <w:rsid w:val="00073C1D"/>
    <w:rsid w:val="00086A05"/>
    <w:rsid w:val="00095D5D"/>
    <w:rsid w:val="00102453"/>
    <w:rsid w:val="00146DFD"/>
    <w:rsid w:val="00151951"/>
    <w:rsid w:val="001A49DA"/>
    <w:rsid w:val="001D1005"/>
    <w:rsid w:val="001D6917"/>
    <w:rsid w:val="001E76AD"/>
    <w:rsid w:val="002414C7"/>
    <w:rsid w:val="002D33A9"/>
    <w:rsid w:val="00407EA3"/>
    <w:rsid w:val="004B2F5A"/>
    <w:rsid w:val="004C2C70"/>
    <w:rsid w:val="004F6056"/>
    <w:rsid w:val="00514D9B"/>
    <w:rsid w:val="00560358"/>
    <w:rsid w:val="0057102D"/>
    <w:rsid w:val="005825E8"/>
    <w:rsid w:val="005D5AEF"/>
    <w:rsid w:val="00616BDB"/>
    <w:rsid w:val="0067651F"/>
    <w:rsid w:val="0069098B"/>
    <w:rsid w:val="006A7ECF"/>
    <w:rsid w:val="006C0B77"/>
    <w:rsid w:val="006D11D2"/>
    <w:rsid w:val="00787D06"/>
    <w:rsid w:val="007A0DDC"/>
    <w:rsid w:val="007C13AC"/>
    <w:rsid w:val="007D1E8B"/>
    <w:rsid w:val="007D57B1"/>
    <w:rsid w:val="007E1CD6"/>
    <w:rsid w:val="007E74CD"/>
    <w:rsid w:val="008242FF"/>
    <w:rsid w:val="00870751"/>
    <w:rsid w:val="00886381"/>
    <w:rsid w:val="008E578B"/>
    <w:rsid w:val="008F216A"/>
    <w:rsid w:val="00907E2D"/>
    <w:rsid w:val="00920588"/>
    <w:rsid w:val="00922C48"/>
    <w:rsid w:val="00A039DF"/>
    <w:rsid w:val="00A243E8"/>
    <w:rsid w:val="00A26319"/>
    <w:rsid w:val="00A42F85"/>
    <w:rsid w:val="00A957AB"/>
    <w:rsid w:val="00B22E3F"/>
    <w:rsid w:val="00B36FEE"/>
    <w:rsid w:val="00B564CB"/>
    <w:rsid w:val="00B915B7"/>
    <w:rsid w:val="00B97D1E"/>
    <w:rsid w:val="00BE02A9"/>
    <w:rsid w:val="00C2277B"/>
    <w:rsid w:val="00C750BB"/>
    <w:rsid w:val="00CA15DE"/>
    <w:rsid w:val="00CC1893"/>
    <w:rsid w:val="00DE096B"/>
    <w:rsid w:val="00E47D8F"/>
    <w:rsid w:val="00EA59DF"/>
    <w:rsid w:val="00EE4070"/>
    <w:rsid w:val="00EE6337"/>
    <w:rsid w:val="00EF6186"/>
    <w:rsid w:val="00F12C76"/>
    <w:rsid w:val="00F37A53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3A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13A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56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AEEAF-AF9A-40AE-94FB-5E69C53F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Anna</cp:lastModifiedBy>
  <cp:revision>11</cp:revision>
  <dcterms:created xsi:type="dcterms:W3CDTF">2024-05-04T06:42:00Z</dcterms:created>
  <dcterms:modified xsi:type="dcterms:W3CDTF">2024-05-23T05:42:00Z</dcterms:modified>
</cp:coreProperties>
</file>