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9D7D7F" w:rsidTr="00F47C75">
        <w:trPr>
          <w:trHeight w:val="510"/>
        </w:trPr>
        <w:tc>
          <w:tcPr>
            <w:tcW w:w="2334" w:type="dxa"/>
          </w:tcPr>
          <w:p w:rsidR="009D7D7F" w:rsidRDefault="009D7D7F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9D7D7F" w:rsidRDefault="009D7D7F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9D7D7F" w:rsidRDefault="009D7D7F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9D7D7F" w:rsidRDefault="009D7D7F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9D7D7F" w:rsidRPr="00A26319" w:rsidTr="00F47C75">
        <w:trPr>
          <w:trHeight w:val="900"/>
        </w:trPr>
        <w:tc>
          <w:tcPr>
            <w:tcW w:w="2334" w:type="dxa"/>
          </w:tcPr>
          <w:p w:rsidR="009D7D7F" w:rsidRPr="005825E8" w:rsidRDefault="009D7D7F" w:rsidP="00F47C75">
            <w:pPr>
              <w:spacing w:after="0"/>
              <w:jc w:val="center"/>
            </w:pPr>
            <w:r>
              <w:t>2 б/а</w:t>
            </w:r>
          </w:p>
          <w:p w:rsidR="009D7D7F" w:rsidRPr="00514D9B" w:rsidRDefault="009D7D7F" w:rsidP="00F47C75">
            <w:pPr>
              <w:spacing w:after="0"/>
              <w:jc w:val="center"/>
            </w:pPr>
            <w:r>
              <w:t>гармония</w:t>
            </w:r>
          </w:p>
        </w:tc>
        <w:tc>
          <w:tcPr>
            <w:tcW w:w="4523" w:type="dxa"/>
          </w:tcPr>
          <w:p w:rsidR="009D7D7F" w:rsidRDefault="009D7D7F" w:rsidP="00F47C75">
            <w:pPr>
              <w:spacing w:after="0"/>
              <w:jc w:val="center"/>
            </w:pPr>
            <w:r>
              <w:t>Гармонический мажор</w:t>
            </w:r>
          </w:p>
        </w:tc>
        <w:tc>
          <w:tcPr>
            <w:tcW w:w="4181" w:type="dxa"/>
          </w:tcPr>
          <w:p w:rsidR="009D7D7F" w:rsidRDefault="009D7D7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сведения: Е. </w:t>
            </w:r>
            <w:proofErr w:type="spellStart"/>
            <w:r>
              <w:rPr>
                <w:sz w:val="24"/>
                <w:szCs w:val="24"/>
              </w:rPr>
              <w:t>Абызова</w:t>
            </w:r>
            <w:proofErr w:type="spellEnd"/>
            <w:r>
              <w:rPr>
                <w:sz w:val="24"/>
                <w:szCs w:val="24"/>
              </w:rPr>
              <w:t>, стр. 149-151.</w:t>
            </w:r>
          </w:p>
          <w:p w:rsidR="009D7D7F" w:rsidRPr="00514D9B" w:rsidRDefault="009D7D7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Гармонизация мелодий: Е. </w:t>
            </w:r>
            <w:proofErr w:type="spellStart"/>
            <w:r>
              <w:rPr>
                <w:sz w:val="24"/>
                <w:szCs w:val="24"/>
              </w:rPr>
              <w:t>Абызова</w:t>
            </w:r>
            <w:proofErr w:type="spellEnd"/>
            <w:r>
              <w:rPr>
                <w:sz w:val="24"/>
                <w:szCs w:val="24"/>
              </w:rPr>
              <w:t>, стр. 153, з.305 № 1, 2.</w:t>
            </w:r>
          </w:p>
        </w:tc>
        <w:tc>
          <w:tcPr>
            <w:tcW w:w="3977" w:type="dxa"/>
          </w:tcPr>
          <w:p w:rsidR="009D7D7F" w:rsidRPr="007E74CD" w:rsidRDefault="009D7D7F" w:rsidP="00F47C75">
            <w:pPr>
              <w:spacing w:after="0"/>
              <w:rPr>
                <w:sz w:val="24"/>
                <w:szCs w:val="24"/>
              </w:rPr>
            </w:pPr>
            <w:r w:rsidRPr="007E74CD">
              <w:rPr>
                <w:sz w:val="24"/>
                <w:szCs w:val="24"/>
              </w:rPr>
              <w:t xml:space="preserve">Выучить теоретический </w:t>
            </w:r>
            <w:proofErr w:type="spellStart"/>
            <w:r w:rsidRPr="007E74CD">
              <w:rPr>
                <w:sz w:val="24"/>
                <w:szCs w:val="24"/>
              </w:rPr>
              <w:t>матерал</w:t>
            </w:r>
            <w:proofErr w:type="spellEnd"/>
            <w:r w:rsidRPr="007E74CD">
              <w:rPr>
                <w:sz w:val="24"/>
                <w:szCs w:val="24"/>
              </w:rPr>
              <w:t>;</w:t>
            </w:r>
          </w:p>
          <w:p w:rsidR="009D7D7F" w:rsidRDefault="009D7D7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Разрешить аккорд (</w:t>
            </w:r>
            <w:r>
              <w:rPr>
                <w:sz w:val="24"/>
                <w:szCs w:val="24"/>
                <w:lang w:val="en-US"/>
              </w:rPr>
              <w:t>c</w:t>
            </w:r>
            <w:r w:rsidRPr="00A26319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es</w:t>
            </w:r>
            <w:proofErr w:type="spellEnd"/>
            <w:r w:rsidRPr="00A263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g</w:t>
            </w:r>
            <w:r w:rsidRPr="00A263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</w:t>
            </w:r>
            <w:r w:rsidRPr="00A263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9D7D7F" w:rsidRPr="00A26319" w:rsidRDefault="009D7D7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Гармонический анализ: Ф. Мендельсон, </w:t>
            </w:r>
            <w:proofErr w:type="spellStart"/>
            <w:r>
              <w:rPr>
                <w:sz w:val="24"/>
                <w:szCs w:val="24"/>
              </w:rPr>
              <w:t>Рондо-каприччиозо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D7D7F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7D7F"/>
    <w:rsid w:val="006C0B77"/>
    <w:rsid w:val="008242FF"/>
    <w:rsid w:val="00870751"/>
    <w:rsid w:val="00922C48"/>
    <w:rsid w:val="009D7D7F"/>
    <w:rsid w:val="009F70A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7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2024-05-08T08:23:00Z</dcterms:created>
  <dcterms:modified xsi:type="dcterms:W3CDTF">2024-05-08T08:24:00Z</dcterms:modified>
</cp:coreProperties>
</file>