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07" w:rsidRDefault="00DD7A07" w:rsidP="00DD7A07">
      <w:pPr>
        <w:rPr>
          <w:sz w:val="28"/>
          <w:szCs w:val="28"/>
        </w:rPr>
      </w:pPr>
      <w:r>
        <w:rPr>
          <w:sz w:val="28"/>
          <w:szCs w:val="28"/>
        </w:rPr>
        <w:t>2с (3)</w:t>
      </w:r>
    </w:p>
    <w:p w:rsidR="00DD7A07" w:rsidRDefault="00DD7A07" w:rsidP="00DD7A07">
      <w:pPr>
        <w:rPr>
          <w:sz w:val="28"/>
          <w:szCs w:val="28"/>
        </w:rPr>
      </w:pPr>
    </w:p>
    <w:p w:rsidR="00DD7A07" w:rsidRPr="00A9598C" w:rsidRDefault="00DD7A07" w:rsidP="00DD7A07">
      <w:pPr>
        <w:rPr>
          <w:sz w:val="28"/>
          <w:szCs w:val="28"/>
          <w:lang w:val="en-US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</w:t>
      </w:r>
      <w:r w:rsidRPr="00A9598C">
        <w:rPr>
          <w:sz w:val="28"/>
          <w:szCs w:val="28"/>
        </w:rPr>
        <w:t xml:space="preserve">  Гармония</w:t>
      </w:r>
    </w:p>
    <w:p w:rsidR="00DD7A07" w:rsidRDefault="00DD7A07" w:rsidP="00DD7A07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D7A07" w:rsidRPr="00AF0BD0" w:rsidRDefault="00B63701" w:rsidP="00DD7A07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bookmarkStart w:id="0" w:name="_GoBack"/>
      <w:bookmarkEnd w:id="0"/>
      <w:r w:rsidR="00DD7A07" w:rsidRPr="00AF0BD0">
        <w:rPr>
          <w:rFonts w:ascii="Times New Roman" w:eastAsia="Calibri" w:hAnsi="Times New Roman" w:cs="Times New Roman"/>
          <w:sz w:val="28"/>
          <w:szCs w:val="28"/>
        </w:rPr>
        <w:t>.05.2024</w:t>
      </w:r>
    </w:p>
    <w:p w:rsidR="00DD7A07" w:rsidRPr="00AF0BD0" w:rsidRDefault="00DD7A07" w:rsidP="00DD7A07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08.00 – 08.45</w:t>
      </w:r>
    </w:p>
    <w:p w:rsidR="00DD7A07" w:rsidRPr="00A9598C" w:rsidRDefault="00DD7A07" w:rsidP="00DD7A07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08.55 – 09.40</w:t>
      </w:r>
    </w:p>
    <w:p w:rsidR="00DD7A07" w:rsidRDefault="00DD7A07" w:rsidP="00DD7A0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DD7A07" w:rsidRPr="00DD7A07" w:rsidRDefault="00DD7A07" w:rsidP="00DD7A0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Трезвучие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VI </w:t>
      </w:r>
      <w:r>
        <w:rPr>
          <w:rFonts w:ascii="Times New Roman" w:eastAsia="Calibri" w:hAnsi="Times New Roman" w:cs="Times New Roman"/>
          <w:sz w:val="28"/>
          <w:szCs w:val="28"/>
        </w:rPr>
        <w:t>ступени</w:t>
      </w:r>
    </w:p>
    <w:p w:rsidR="00DD7A07" w:rsidRPr="00AF0BD0" w:rsidRDefault="00DD7A07" w:rsidP="00DD7A07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DD7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 xml:space="preserve">Е.Н. </w:t>
      </w:r>
      <w:r>
        <w:rPr>
          <w:rFonts w:ascii="Times New Roman" w:eastAsia="Calibri" w:hAnsi="Times New Roman" w:cs="Times New Roman"/>
          <w:sz w:val="28"/>
          <w:szCs w:val="28"/>
        </w:rPr>
        <w:t>Абызова. Гармония, Тема 8-10, конспект темы,с.95</w:t>
      </w:r>
      <w:r w:rsidRPr="00AF0BD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7A07" w:rsidRDefault="00DD7A07" w:rsidP="00DD7A07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Упражнение 179 (3); с. 95 (7) играть цифровки в тональностях 1-2  знака</w:t>
      </w:r>
    </w:p>
    <w:p w:rsidR="0059045E" w:rsidRDefault="00DD7A07" w:rsidP="00DD7A07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7A07" w:rsidRPr="00DD7A07" w:rsidRDefault="00DD7A07" w:rsidP="00DD7A07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lang w:val="en-US"/>
        </w:rPr>
      </w:pPr>
    </w:p>
    <w:sectPr w:rsidR="00DD7A07" w:rsidRPr="00DD7A07" w:rsidSect="00D760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07"/>
    <w:rsid w:val="0059045E"/>
    <w:rsid w:val="00B63701"/>
    <w:rsid w:val="00D760CA"/>
    <w:rsid w:val="00D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Macintosh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2024-05-21T08:11:00Z</dcterms:created>
  <dcterms:modified xsi:type="dcterms:W3CDTF">2024-05-21T08:11:00Z</dcterms:modified>
</cp:coreProperties>
</file>