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312B45" w:rsidTr="00F47C75">
        <w:trPr>
          <w:trHeight w:val="510"/>
        </w:trPr>
        <w:tc>
          <w:tcPr>
            <w:tcW w:w="2334" w:type="dxa"/>
          </w:tcPr>
          <w:p w:rsidR="00312B45" w:rsidRDefault="00312B45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312B45" w:rsidRDefault="00312B45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312B45" w:rsidRDefault="00312B45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312B45" w:rsidRDefault="00312B45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312B45" w:rsidRPr="005825E8" w:rsidTr="00F47C75">
        <w:trPr>
          <w:trHeight w:val="930"/>
        </w:trPr>
        <w:tc>
          <w:tcPr>
            <w:tcW w:w="2334" w:type="dxa"/>
          </w:tcPr>
          <w:p w:rsidR="00312B45" w:rsidRDefault="00312B45" w:rsidP="00F47C75">
            <w:pPr>
              <w:spacing w:after="0"/>
              <w:jc w:val="center"/>
            </w:pPr>
            <w:proofErr w:type="gramStart"/>
            <w:r>
              <w:t>3</w:t>
            </w:r>
            <w:proofErr w:type="gramEnd"/>
            <w:r>
              <w:t xml:space="preserve"> а/</w:t>
            </w:r>
            <w:proofErr w:type="spellStart"/>
            <w:r>
              <w:t>х</w:t>
            </w:r>
            <w:proofErr w:type="spellEnd"/>
          </w:p>
          <w:p w:rsidR="00312B45" w:rsidRDefault="00312B45" w:rsidP="00F47C75">
            <w:pPr>
              <w:spacing w:after="0"/>
              <w:jc w:val="center"/>
            </w:pPr>
            <w:r>
              <w:t>сольфеджио</w:t>
            </w:r>
          </w:p>
        </w:tc>
        <w:tc>
          <w:tcPr>
            <w:tcW w:w="4523" w:type="dxa"/>
          </w:tcPr>
          <w:p w:rsidR="00312B45" w:rsidRDefault="00312B45" w:rsidP="00F47C75">
            <w:pPr>
              <w:spacing w:after="0"/>
              <w:jc w:val="center"/>
            </w:pPr>
            <w:proofErr w:type="spellStart"/>
            <w:r>
              <w:t>Трехголосие</w:t>
            </w:r>
            <w:proofErr w:type="spellEnd"/>
          </w:p>
        </w:tc>
        <w:tc>
          <w:tcPr>
            <w:tcW w:w="4181" w:type="dxa"/>
          </w:tcPr>
          <w:p w:rsidR="00312B45" w:rsidRDefault="00312B45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Слуховой анализ: определить аккордовую последовательность с применением отклонений в тональности 1 ст. родства;</w:t>
            </w:r>
          </w:p>
          <w:p w:rsidR="00312B45" w:rsidRPr="006A7ECF" w:rsidRDefault="00312B45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 листа трехголосных номеров (с инструментом или трио)</w:t>
            </w:r>
          </w:p>
        </w:tc>
        <w:tc>
          <w:tcPr>
            <w:tcW w:w="3977" w:type="dxa"/>
          </w:tcPr>
          <w:p w:rsidR="00312B45" w:rsidRDefault="00312B45" w:rsidP="00F47C75">
            <w:pPr>
              <w:spacing w:after="0"/>
              <w:rPr>
                <w:sz w:val="24"/>
                <w:szCs w:val="24"/>
              </w:rPr>
            </w:pPr>
            <w:r w:rsidRPr="005825E8">
              <w:rPr>
                <w:sz w:val="24"/>
                <w:szCs w:val="24"/>
              </w:rPr>
              <w:t xml:space="preserve">Сочинить аккордовую последовательность в тональности </w:t>
            </w:r>
            <w:r w:rsidRPr="005825E8">
              <w:rPr>
                <w:sz w:val="24"/>
                <w:szCs w:val="24"/>
                <w:lang w:val="en-US"/>
              </w:rPr>
              <w:t>c</w:t>
            </w:r>
            <w:r w:rsidRPr="005825E8">
              <w:rPr>
                <w:sz w:val="24"/>
                <w:szCs w:val="24"/>
              </w:rPr>
              <w:t>-</w:t>
            </w:r>
            <w:r w:rsidRPr="005825E8">
              <w:rPr>
                <w:sz w:val="24"/>
                <w:szCs w:val="24"/>
                <w:lang w:val="en-US"/>
              </w:rPr>
              <w:t>moll</w:t>
            </w:r>
            <w:r>
              <w:rPr>
                <w:sz w:val="24"/>
                <w:szCs w:val="24"/>
              </w:rPr>
              <w:t xml:space="preserve"> (с альтерацией и отклонениями);</w:t>
            </w:r>
          </w:p>
          <w:p w:rsidR="00312B45" w:rsidRPr="005825E8" w:rsidRDefault="00312B45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Способин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Двухголосие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Трехголосие</w:t>
            </w:r>
            <w:proofErr w:type="spellEnd"/>
            <w:r>
              <w:rPr>
                <w:sz w:val="24"/>
                <w:szCs w:val="24"/>
              </w:rPr>
              <w:t>, стр. 86 №119, 120 петь с инструментом (3:1).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12B45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12B45"/>
    <w:rsid w:val="00312B45"/>
    <w:rsid w:val="006C0B77"/>
    <w:rsid w:val="008242FF"/>
    <w:rsid w:val="00870751"/>
    <w:rsid w:val="00922C48"/>
    <w:rsid w:val="009F70A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4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2024-05-08T08:14:00Z</dcterms:created>
  <dcterms:modified xsi:type="dcterms:W3CDTF">2024-05-08T08:15:00Z</dcterms:modified>
</cp:coreProperties>
</file>