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4523"/>
        <w:gridCol w:w="4181"/>
        <w:gridCol w:w="3977"/>
      </w:tblGrid>
      <w:tr w:rsidR="004B32FF" w:rsidTr="004B32FF">
        <w:trPr>
          <w:trHeight w:val="51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FF" w:rsidRDefault="004B32FF">
            <w:pPr>
              <w:spacing w:after="0" w:line="256" w:lineRule="auto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FF" w:rsidRDefault="004B32FF">
            <w:pPr>
              <w:spacing w:after="0" w:line="256" w:lineRule="auto"/>
              <w:jc w:val="center"/>
            </w:pPr>
            <w:r>
              <w:t>Тема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FF" w:rsidRDefault="004B32FF">
            <w:pPr>
              <w:spacing w:after="0" w:line="256" w:lineRule="auto"/>
              <w:jc w:val="center"/>
            </w:pPr>
            <w:r>
              <w:t>План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FF" w:rsidRDefault="004B32FF">
            <w:pPr>
              <w:spacing w:after="0" w:line="256" w:lineRule="auto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4B32FF" w:rsidTr="004B32FF">
        <w:trPr>
          <w:trHeight w:val="97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FF" w:rsidRDefault="004B32FF">
            <w:pPr>
              <w:spacing w:after="0" w:line="256" w:lineRule="auto"/>
              <w:jc w:val="center"/>
            </w:pPr>
            <w:r>
              <w:t>4 н</w:t>
            </w:r>
          </w:p>
          <w:p w:rsidR="004B32FF" w:rsidRDefault="004B32FF">
            <w:pPr>
              <w:spacing w:after="0" w:line="256" w:lineRule="auto"/>
              <w:jc w:val="center"/>
            </w:pPr>
            <w:r>
              <w:t>ВМЛ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FF" w:rsidRDefault="004B32FF">
            <w:pPr>
              <w:spacing w:after="0" w:line="256" w:lineRule="auto"/>
              <w:jc w:val="center"/>
            </w:pPr>
            <w:r>
              <w:t xml:space="preserve">Творчество В. </w:t>
            </w:r>
            <w:proofErr w:type="gramStart"/>
            <w:r>
              <w:t>Гаврилина</w:t>
            </w:r>
            <w:proofErr w:type="gramEnd"/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FF" w:rsidRDefault="004B32FF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Конспектирование материала из учебника «Отечественная музыкальная литература»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 xml:space="preserve">. 2 (стр. 252-263). </w:t>
            </w:r>
          </w:p>
          <w:p w:rsidR="004B32FF" w:rsidRDefault="004B32FF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произведений в соответствии с требованиями.</w:t>
            </w:r>
          </w:p>
          <w:p w:rsidR="004B32FF" w:rsidRDefault="004B32FF">
            <w:pPr>
              <w:spacing w:after="0" w:line="256" w:lineRule="auto"/>
            </w:pPr>
            <w:r>
              <w:rPr>
                <w:sz w:val="24"/>
                <w:szCs w:val="24"/>
              </w:rPr>
              <w:t>Подготовка к экзаменационной викторине.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FF" w:rsidRDefault="004B32FF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тему «Творчество В. </w:t>
            </w:r>
            <w:proofErr w:type="gramStart"/>
            <w:r>
              <w:rPr>
                <w:sz w:val="24"/>
                <w:szCs w:val="24"/>
              </w:rPr>
              <w:t>Гаврилина</w:t>
            </w:r>
            <w:proofErr w:type="gramEnd"/>
            <w:r>
              <w:rPr>
                <w:sz w:val="24"/>
                <w:szCs w:val="24"/>
              </w:rPr>
              <w:t>»;</w:t>
            </w:r>
          </w:p>
          <w:p w:rsidR="004B32FF" w:rsidRDefault="004B32FF">
            <w:pPr>
              <w:spacing w:after="0" w:line="256" w:lineRule="auto"/>
            </w:pPr>
            <w:r>
              <w:rPr>
                <w:sz w:val="24"/>
                <w:szCs w:val="24"/>
              </w:rPr>
              <w:t xml:space="preserve">Подготовить 2 </w:t>
            </w:r>
            <w:proofErr w:type="gramStart"/>
            <w:r>
              <w:rPr>
                <w:sz w:val="24"/>
                <w:szCs w:val="24"/>
              </w:rPr>
              <w:t>экзаменационных</w:t>
            </w:r>
            <w:proofErr w:type="gramEnd"/>
            <w:r>
              <w:rPr>
                <w:sz w:val="24"/>
                <w:szCs w:val="24"/>
              </w:rPr>
              <w:t xml:space="preserve"> вопроса к ответу.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4B32FF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32FF"/>
    <w:rsid w:val="004B32FF"/>
    <w:rsid w:val="0064231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F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2024-05-08T10:17:00Z</dcterms:created>
  <dcterms:modified xsi:type="dcterms:W3CDTF">2024-05-08T10:18:00Z</dcterms:modified>
</cp:coreProperties>
</file>