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70" w:rsidRPr="00FE03FD" w:rsidRDefault="00D00D70" w:rsidP="00D00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10.05.2024</w:t>
      </w:r>
    </w:p>
    <w:p w:rsidR="00D00D70" w:rsidRPr="00FE03FD" w:rsidRDefault="00D00D70" w:rsidP="00D00D7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E03FD">
        <w:rPr>
          <w:rFonts w:ascii="Times New Roman" w:hAnsi="Times New Roman" w:cs="Times New Roman"/>
          <w:b/>
          <w:sz w:val="24"/>
          <w:szCs w:val="24"/>
        </w:rPr>
        <w:t>1б</w:t>
      </w:r>
      <w:proofErr w:type="gram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/а ЗМЛ. </w:t>
      </w:r>
      <w:r w:rsidRPr="00FE03FD">
        <w:rPr>
          <w:rFonts w:ascii="Times New Roman" w:hAnsi="Times New Roman" w:cs="Times New Roman"/>
          <w:sz w:val="24"/>
          <w:szCs w:val="24"/>
        </w:rPr>
        <w:t xml:space="preserve">Тема: Ф.Шуберт. Вокальные циклы. </w:t>
      </w:r>
    </w:p>
    <w:p w:rsidR="00D00D70" w:rsidRPr="00FE03FD" w:rsidRDefault="00D00D70" w:rsidP="00D00D7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: законспектировать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в.ц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. «Прекрасная мельничиха», «Зимний путь».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зарубежная музыкальная литература, вып.3. стр. 163-204. Послушать песни согласно требованиям.</w:t>
      </w:r>
    </w:p>
    <w:p w:rsidR="00D00D70" w:rsidRDefault="00D00D70" w:rsidP="00D00D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0D70" w:rsidRDefault="00D00D70" w:rsidP="00D00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17.05.2024</w:t>
      </w:r>
    </w:p>
    <w:p w:rsidR="00D00D70" w:rsidRDefault="00D00D70" w:rsidP="00D00D70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E03FD">
        <w:rPr>
          <w:rFonts w:ascii="Times New Roman" w:hAnsi="Times New Roman" w:cs="Times New Roman"/>
          <w:b/>
          <w:sz w:val="24"/>
          <w:szCs w:val="24"/>
        </w:rPr>
        <w:t>1б</w:t>
      </w:r>
      <w:proofErr w:type="gram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/а ЗМЛ. </w:t>
      </w:r>
      <w:r w:rsidRPr="00FE03FD">
        <w:rPr>
          <w:rFonts w:ascii="Times New Roman" w:hAnsi="Times New Roman" w:cs="Times New Roman"/>
          <w:sz w:val="24"/>
          <w:szCs w:val="24"/>
        </w:rPr>
        <w:t xml:space="preserve">Тема: Ф.Шуберт. </w:t>
      </w:r>
      <w:r w:rsidRPr="00C862AD">
        <w:rPr>
          <w:rFonts w:ascii="Times New Roman" w:hAnsi="Times New Roman"/>
          <w:sz w:val="24"/>
          <w:szCs w:val="24"/>
        </w:rPr>
        <w:t>Симфоническое творчество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23CA">
        <w:rPr>
          <w:rFonts w:ascii="Times New Roman" w:hAnsi="Times New Roman"/>
          <w:sz w:val="24"/>
          <w:szCs w:val="24"/>
        </w:rPr>
        <w:t>Карл Мария фон Вебер.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2AD">
        <w:rPr>
          <w:rFonts w:ascii="Times New Roman" w:hAnsi="Times New Roman"/>
          <w:sz w:val="24"/>
          <w:szCs w:val="24"/>
        </w:rPr>
        <w:t>Жизненный и творческий путь</w:t>
      </w:r>
      <w:r>
        <w:rPr>
          <w:rFonts w:ascii="Times New Roman" w:hAnsi="Times New Roman"/>
          <w:sz w:val="24"/>
          <w:szCs w:val="24"/>
        </w:rPr>
        <w:t>.</w:t>
      </w:r>
    </w:p>
    <w:p w:rsidR="00D00D70" w:rsidRDefault="00D00D70" w:rsidP="00D00D7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Дз</w:t>
      </w:r>
      <w:proofErr w:type="spellEnd"/>
      <w:r>
        <w:rPr>
          <w:rFonts w:ascii="Times New Roman" w:hAnsi="Times New Roman"/>
          <w:sz w:val="24"/>
          <w:szCs w:val="24"/>
        </w:rPr>
        <w:t xml:space="preserve">: законспектировать «Неоконченную симфонию» Ф.Шуберта, послушать.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Зарубежная музыкальная литература, вып.3. стр.204-221.</w:t>
      </w:r>
    </w:p>
    <w:p w:rsidR="00D00D70" w:rsidRDefault="00D00D70" w:rsidP="00D00D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биографическую таблицу по теме </w:t>
      </w:r>
      <w:r w:rsidRPr="009F23CA">
        <w:rPr>
          <w:rFonts w:ascii="Times New Roman" w:hAnsi="Times New Roman"/>
          <w:sz w:val="24"/>
          <w:szCs w:val="24"/>
        </w:rPr>
        <w:t>Карл Мария фон Вебер.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2AD">
        <w:rPr>
          <w:rFonts w:ascii="Times New Roman" w:hAnsi="Times New Roman"/>
          <w:sz w:val="24"/>
          <w:szCs w:val="24"/>
        </w:rPr>
        <w:t>Жизненный и творческий путь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Зарубежная музыкальная литература, вып.3. стр.272-282.</w:t>
      </w:r>
    </w:p>
    <w:p w:rsidR="00D00D70" w:rsidRDefault="00D00D70" w:rsidP="00D00D70">
      <w:pPr>
        <w:spacing w:after="0"/>
        <w:rPr>
          <w:rFonts w:ascii="Times New Roman" w:hAnsi="Times New Roman"/>
          <w:sz w:val="24"/>
          <w:szCs w:val="24"/>
        </w:rPr>
      </w:pPr>
    </w:p>
    <w:p w:rsidR="00D00D70" w:rsidRDefault="00D00D70" w:rsidP="00D00D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0D70" w:rsidRDefault="00D00D70" w:rsidP="00D00D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70A" w:rsidRDefault="00FD270A"/>
    <w:sectPr w:rsidR="00FD270A" w:rsidSect="00FD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0D70"/>
    <w:rsid w:val="00D00D70"/>
    <w:rsid w:val="00FD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2024-05-08T07:47:00Z</dcterms:created>
  <dcterms:modified xsi:type="dcterms:W3CDTF">2024-05-08T07:48:00Z</dcterms:modified>
</cp:coreProperties>
</file>