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75" w:rsidRPr="00FE03FD" w:rsidRDefault="00D05375" w:rsidP="00D0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>08.05.2024</w:t>
      </w:r>
    </w:p>
    <w:p w:rsidR="00D05375" w:rsidRPr="00FE03FD" w:rsidRDefault="00D05375" w:rsidP="00D053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>1 с ЗМЛ.</w:t>
      </w:r>
      <w:r w:rsidRPr="00FE03FD">
        <w:rPr>
          <w:rFonts w:ascii="Times New Roman" w:hAnsi="Times New Roman" w:cs="Times New Roman"/>
          <w:sz w:val="24"/>
          <w:szCs w:val="24"/>
        </w:rPr>
        <w:t xml:space="preserve"> Тема: Ф.Шуберт. Вокальные циклы. </w:t>
      </w:r>
    </w:p>
    <w:p w:rsidR="00D05375" w:rsidRPr="00FE03FD" w:rsidRDefault="00D05375" w:rsidP="00D053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03FD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 xml:space="preserve">: законспектировать </w:t>
      </w:r>
      <w:proofErr w:type="spellStart"/>
      <w:r w:rsidRPr="00FE03FD">
        <w:rPr>
          <w:rFonts w:ascii="Times New Roman" w:hAnsi="Times New Roman" w:cs="Times New Roman"/>
          <w:sz w:val="24"/>
          <w:szCs w:val="24"/>
        </w:rPr>
        <w:t>в.ц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 xml:space="preserve">. «Прекрасная мельничиха», «Зимний путь». </w:t>
      </w:r>
      <w:proofErr w:type="spellStart"/>
      <w:r w:rsidRPr="00FE03F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>. зарубежная музыкальная литература, вып.3. стр. 163-204. Послушать песни согласно требованиям.</w:t>
      </w:r>
    </w:p>
    <w:p w:rsidR="00D05375" w:rsidRDefault="00D05375" w:rsidP="00D0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375" w:rsidRDefault="00D05375" w:rsidP="00D0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15.05.2024</w:t>
      </w:r>
    </w:p>
    <w:p w:rsidR="00D05375" w:rsidRDefault="00D05375" w:rsidP="00D053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FE03FD">
        <w:rPr>
          <w:rFonts w:ascii="Times New Roman" w:hAnsi="Times New Roman" w:cs="Times New Roman"/>
          <w:b/>
          <w:sz w:val="24"/>
          <w:szCs w:val="24"/>
        </w:rPr>
        <w:t xml:space="preserve">с ЗМЛ. </w:t>
      </w:r>
      <w:r w:rsidRPr="00FE03FD">
        <w:rPr>
          <w:rFonts w:ascii="Times New Roman" w:hAnsi="Times New Roman" w:cs="Times New Roman"/>
          <w:sz w:val="24"/>
          <w:szCs w:val="24"/>
        </w:rPr>
        <w:t xml:space="preserve">Тема: Ф.Шуберт. </w:t>
      </w:r>
      <w:r w:rsidRPr="00C862AD">
        <w:rPr>
          <w:rFonts w:ascii="Times New Roman" w:hAnsi="Times New Roman"/>
          <w:sz w:val="24"/>
          <w:szCs w:val="24"/>
        </w:rPr>
        <w:t>Симфоническое творчество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F23CA">
        <w:rPr>
          <w:rFonts w:ascii="Times New Roman" w:hAnsi="Times New Roman"/>
          <w:sz w:val="24"/>
          <w:szCs w:val="24"/>
        </w:rPr>
        <w:t>Карл Мария фон Вебер.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2AD">
        <w:rPr>
          <w:rFonts w:ascii="Times New Roman" w:hAnsi="Times New Roman"/>
          <w:sz w:val="24"/>
          <w:szCs w:val="24"/>
        </w:rPr>
        <w:t>Жизненный и творческий путь</w:t>
      </w:r>
      <w:r>
        <w:rPr>
          <w:rFonts w:ascii="Times New Roman" w:hAnsi="Times New Roman"/>
          <w:sz w:val="24"/>
          <w:szCs w:val="24"/>
        </w:rPr>
        <w:t>.</w:t>
      </w:r>
    </w:p>
    <w:p w:rsidR="00D05375" w:rsidRDefault="00D05375" w:rsidP="00D0537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Дз</w:t>
      </w:r>
      <w:proofErr w:type="spellEnd"/>
      <w:r>
        <w:rPr>
          <w:rFonts w:ascii="Times New Roman" w:hAnsi="Times New Roman"/>
          <w:sz w:val="24"/>
          <w:szCs w:val="24"/>
        </w:rPr>
        <w:t xml:space="preserve">: законспектировать «Неоконченную симфонию» Ф.Шуберта, послушать.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Зарубежная музыкальная литература, вып.3. стр.204-221.</w:t>
      </w:r>
    </w:p>
    <w:p w:rsidR="00D05375" w:rsidRDefault="00D05375" w:rsidP="00D053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Составить биографическую таблицу по теме </w:t>
      </w:r>
      <w:r w:rsidRPr="009F23CA">
        <w:rPr>
          <w:rFonts w:ascii="Times New Roman" w:hAnsi="Times New Roman"/>
          <w:sz w:val="24"/>
          <w:szCs w:val="24"/>
        </w:rPr>
        <w:t>Карл Мария фон Вебер.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2AD">
        <w:rPr>
          <w:rFonts w:ascii="Times New Roman" w:hAnsi="Times New Roman"/>
          <w:sz w:val="24"/>
          <w:szCs w:val="24"/>
        </w:rPr>
        <w:t>Жизненный и творческий путь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Зарубежная музыкальная литература, вып.3. стр.272-282.</w:t>
      </w:r>
    </w:p>
    <w:p w:rsidR="00D05375" w:rsidRDefault="00D05375" w:rsidP="00D05375">
      <w:pPr>
        <w:spacing w:after="0"/>
        <w:rPr>
          <w:rFonts w:ascii="Times New Roman" w:hAnsi="Times New Roman"/>
          <w:sz w:val="24"/>
          <w:szCs w:val="24"/>
        </w:rPr>
      </w:pPr>
    </w:p>
    <w:p w:rsidR="00D05375" w:rsidRPr="007A459B" w:rsidRDefault="00D05375" w:rsidP="00D0537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Pr="007A459B">
        <w:rPr>
          <w:rFonts w:ascii="Times New Roman" w:hAnsi="Times New Roman"/>
          <w:b/>
          <w:sz w:val="24"/>
          <w:szCs w:val="24"/>
        </w:rPr>
        <w:t>.05.2024</w:t>
      </w:r>
    </w:p>
    <w:p w:rsidR="00D05375" w:rsidRDefault="00D05375" w:rsidP="00D053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FE03FD">
        <w:rPr>
          <w:rFonts w:ascii="Times New Roman" w:hAnsi="Times New Roman" w:cs="Times New Roman"/>
          <w:b/>
          <w:sz w:val="24"/>
          <w:szCs w:val="24"/>
        </w:rPr>
        <w:t xml:space="preserve">с ЗМЛ. </w:t>
      </w: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23CA">
        <w:rPr>
          <w:rFonts w:ascii="Times New Roman" w:hAnsi="Times New Roman"/>
          <w:sz w:val="24"/>
          <w:szCs w:val="24"/>
        </w:rPr>
        <w:t>Карл Мария фон Вебер.</w:t>
      </w:r>
      <w:r>
        <w:rPr>
          <w:rFonts w:ascii="Times New Roman" w:hAnsi="Times New Roman"/>
          <w:sz w:val="24"/>
          <w:szCs w:val="24"/>
        </w:rPr>
        <w:t xml:space="preserve"> Опера «Вольный стрелок».</w:t>
      </w:r>
    </w:p>
    <w:p w:rsidR="00D05375" w:rsidRDefault="00D05375" w:rsidP="00D0537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Дз</w:t>
      </w:r>
      <w:proofErr w:type="spellEnd"/>
      <w:r>
        <w:rPr>
          <w:rFonts w:ascii="Times New Roman" w:hAnsi="Times New Roman"/>
          <w:sz w:val="24"/>
          <w:szCs w:val="24"/>
        </w:rPr>
        <w:t xml:space="preserve">: законспектировать тему. 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Зарубежная музыкальная литература, вып.3. стр. 282-310. Послушать номера согласно требованиям.</w:t>
      </w:r>
    </w:p>
    <w:p w:rsidR="00D05375" w:rsidRDefault="00D05375" w:rsidP="00D05375">
      <w:pPr>
        <w:spacing w:after="0"/>
        <w:rPr>
          <w:rFonts w:ascii="Times New Roman" w:hAnsi="Times New Roman"/>
          <w:sz w:val="24"/>
          <w:szCs w:val="24"/>
        </w:rPr>
      </w:pPr>
    </w:p>
    <w:p w:rsidR="00D05375" w:rsidRPr="009F23CA" w:rsidRDefault="00D05375" w:rsidP="00D05375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FD270A" w:rsidRDefault="00FD270A"/>
    <w:sectPr w:rsidR="00FD270A" w:rsidSect="00FD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05375"/>
    <w:rsid w:val="00D05375"/>
    <w:rsid w:val="00FD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2024-05-08T07:46:00Z</dcterms:created>
  <dcterms:modified xsi:type="dcterms:W3CDTF">2024-05-08T07:46:00Z</dcterms:modified>
</cp:coreProperties>
</file>