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4C" w:rsidRPr="00C5364C" w:rsidRDefault="00C5364C" w:rsidP="00C5364C">
      <w:pPr>
        <w:rPr>
          <w:rFonts w:ascii="Times New Roman" w:eastAsia="Calibri" w:hAnsi="Times New Roman" w:cs="Times New Roman"/>
          <w:sz w:val="28"/>
          <w:szCs w:val="28"/>
        </w:rPr>
      </w:pPr>
      <w:r w:rsidRPr="00C5364C">
        <w:rPr>
          <w:rFonts w:ascii="Times New Roman" w:eastAsia="Calibri" w:hAnsi="Times New Roman" w:cs="Times New Roman"/>
          <w:sz w:val="28"/>
          <w:szCs w:val="28"/>
        </w:rPr>
        <w:t>Лекция по учебному предмету «Психология и педагогика»</w:t>
      </w:r>
    </w:p>
    <w:p w:rsidR="00C5364C" w:rsidRPr="00C5364C" w:rsidRDefault="00914C63" w:rsidP="00C536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C5364C" w:rsidRPr="00C5364C">
        <w:rPr>
          <w:rFonts w:ascii="Times New Roman" w:eastAsia="Calibri" w:hAnsi="Times New Roman" w:cs="Times New Roman"/>
          <w:sz w:val="28"/>
          <w:szCs w:val="28"/>
        </w:rPr>
        <w:t xml:space="preserve">.05.2024, понедельник, </w:t>
      </w:r>
      <w:r w:rsidR="00C5364C" w:rsidRPr="00C5364C">
        <w:rPr>
          <w:rFonts w:ascii="Times New Roman" w:eastAsia="Calibri" w:hAnsi="Times New Roman" w:cs="Times New Roman"/>
          <w:sz w:val="28"/>
          <w:szCs w:val="28"/>
        </w:rPr>
        <w:tab/>
        <w:t>08.00-08.45, 08.55-09.40  группа 2ХМ</w:t>
      </w:r>
    </w:p>
    <w:p w:rsidR="00C5364C" w:rsidRPr="00C5364C" w:rsidRDefault="00C5364C" w:rsidP="00C536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364C">
        <w:rPr>
          <w:rFonts w:ascii="Times New Roman" w:eastAsia="Calibri" w:hAnsi="Times New Roman" w:cs="Times New Roman"/>
          <w:sz w:val="28"/>
          <w:szCs w:val="28"/>
        </w:rPr>
        <w:tab/>
      </w:r>
      <w:r w:rsidRPr="00C5364C">
        <w:rPr>
          <w:rFonts w:ascii="Times New Roman" w:eastAsia="Calibri" w:hAnsi="Times New Roman" w:cs="Times New Roman"/>
          <w:sz w:val="28"/>
          <w:szCs w:val="28"/>
        </w:rPr>
        <w:tab/>
      </w:r>
      <w:r w:rsidRPr="00C5364C">
        <w:rPr>
          <w:rFonts w:ascii="Times New Roman" w:eastAsia="Calibri" w:hAnsi="Times New Roman" w:cs="Times New Roman"/>
          <w:sz w:val="28"/>
          <w:szCs w:val="28"/>
        </w:rPr>
        <w:tab/>
      </w:r>
      <w:r w:rsidRPr="00C5364C">
        <w:rPr>
          <w:rFonts w:ascii="Times New Roman" w:eastAsia="Calibri" w:hAnsi="Times New Roman" w:cs="Times New Roman"/>
          <w:sz w:val="28"/>
          <w:szCs w:val="28"/>
        </w:rPr>
        <w:tab/>
      </w:r>
      <w:r w:rsidRPr="00C5364C">
        <w:rPr>
          <w:rFonts w:ascii="Times New Roman" w:eastAsia="Calibri" w:hAnsi="Times New Roman" w:cs="Times New Roman"/>
          <w:sz w:val="28"/>
          <w:szCs w:val="28"/>
        </w:rPr>
        <w:tab/>
        <w:t>12.30-13.15, 13.25-14.10 группа 2Н</w:t>
      </w:r>
    </w:p>
    <w:p w:rsidR="00C5364C" w:rsidRPr="005B40AB" w:rsidRDefault="00C5364C" w:rsidP="00C5364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zh-TW"/>
        </w:rPr>
      </w:pPr>
    </w:p>
    <w:p w:rsidR="00C5364C" w:rsidRPr="00C5364C" w:rsidRDefault="00C5364C" w:rsidP="00914C6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  <w:r w:rsidRPr="00C5364C"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  <w:t xml:space="preserve">Тема. </w:t>
      </w:r>
      <w:r w:rsidR="00914C63"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  <w:t>Психомоторика. Этапы формирования игрового навыка</w:t>
      </w:r>
    </w:p>
    <w:p w:rsidR="00C5364C" w:rsidRPr="005B40AB" w:rsidRDefault="00C5364C" w:rsidP="00C5364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zh-TW"/>
        </w:rPr>
      </w:pPr>
    </w:p>
    <w:p w:rsidR="001B2D66" w:rsidRPr="009B3042" w:rsidRDefault="009B3042" w:rsidP="00D83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042">
        <w:rPr>
          <w:rFonts w:ascii="Times New Roman" w:hAnsi="Times New Roman" w:cs="Times New Roman"/>
          <w:sz w:val="28"/>
          <w:szCs w:val="28"/>
        </w:rPr>
        <w:t>Психомоторика как научная дисциплина зародилась во Франции. В 60-70-х гг. ХХ века появилась в Италии, Испании, Бельгии и Германии, а также в Аргентине, Мексике и Бразилии. Италия была одной из первых европейских стран, где начали использовать методику психомоторики. Изначально психомоторика была коррекционной методикой, для детей с серьезными задержками в развитии. Но постепенно занятия пре</w:t>
      </w:r>
      <w:r w:rsidR="008B27D7">
        <w:rPr>
          <w:rFonts w:ascii="Times New Roman" w:hAnsi="Times New Roman" w:cs="Times New Roman"/>
          <w:sz w:val="28"/>
          <w:szCs w:val="28"/>
        </w:rPr>
        <w:t>д</w:t>
      </w:r>
      <w:r w:rsidRPr="009B3042">
        <w:rPr>
          <w:rFonts w:ascii="Times New Roman" w:hAnsi="Times New Roman" w:cs="Times New Roman"/>
          <w:sz w:val="28"/>
          <w:szCs w:val="28"/>
        </w:rPr>
        <w:t xml:space="preserve">лагаются  и здоровым детям. Активно используется методика </w:t>
      </w:r>
      <w:r w:rsidRPr="009B3042">
        <w:rPr>
          <w:rFonts w:ascii="Times New Roman" w:hAnsi="Times New Roman" w:cs="Times New Roman"/>
          <w:b/>
          <w:sz w:val="28"/>
          <w:szCs w:val="28"/>
        </w:rPr>
        <w:t xml:space="preserve">Бернара </w:t>
      </w:r>
      <w:proofErr w:type="spellStart"/>
      <w:r w:rsidRPr="009B3042">
        <w:rPr>
          <w:rFonts w:ascii="Times New Roman" w:hAnsi="Times New Roman" w:cs="Times New Roman"/>
          <w:b/>
          <w:sz w:val="28"/>
          <w:szCs w:val="28"/>
        </w:rPr>
        <w:t>Окутюрье</w:t>
      </w:r>
      <w:proofErr w:type="spellEnd"/>
      <w:r w:rsidRPr="009B3042">
        <w:rPr>
          <w:rFonts w:ascii="Times New Roman" w:hAnsi="Times New Roman" w:cs="Times New Roman"/>
          <w:sz w:val="28"/>
          <w:szCs w:val="28"/>
        </w:rPr>
        <w:t>, французского педагога и методиста.</w:t>
      </w:r>
    </w:p>
    <w:p w:rsidR="009B3042" w:rsidRPr="009B3042" w:rsidRDefault="009B3042" w:rsidP="000D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042">
        <w:rPr>
          <w:rFonts w:ascii="Times New Roman" w:hAnsi="Times New Roman" w:cs="Times New Roman"/>
          <w:sz w:val="28"/>
          <w:szCs w:val="28"/>
        </w:rPr>
        <w:t xml:space="preserve">Метод Бернара </w:t>
      </w:r>
      <w:proofErr w:type="spellStart"/>
      <w:r w:rsidRPr="009B3042">
        <w:rPr>
          <w:rFonts w:ascii="Times New Roman" w:hAnsi="Times New Roman" w:cs="Times New Roman"/>
          <w:sz w:val="28"/>
          <w:szCs w:val="28"/>
        </w:rPr>
        <w:t>Окутюрье</w:t>
      </w:r>
      <w:proofErr w:type="spellEnd"/>
      <w:r w:rsidRPr="009B3042">
        <w:rPr>
          <w:rFonts w:ascii="Times New Roman" w:hAnsi="Times New Roman" w:cs="Times New Roman"/>
          <w:sz w:val="28"/>
          <w:szCs w:val="28"/>
        </w:rPr>
        <w:t xml:space="preserve"> основывается на концепции личности, выраженной как интеллектуально, эмоционально, так и физически. Эти три составляющие неразрывно связаны. Психомоторная деятельность направлена на развитие детской личности, ее созревание и выражение возможностей на двигательном, эмоциональном, межличностном и познавательном уровне. </w:t>
      </w:r>
    </w:p>
    <w:p w:rsidR="009B3042" w:rsidRDefault="009B3042" w:rsidP="009B3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042">
        <w:rPr>
          <w:rFonts w:ascii="Times New Roman" w:hAnsi="Times New Roman" w:cs="Times New Roman"/>
          <w:sz w:val="28"/>
          <w:szCs w:val="28"/>
        </w:rPr>
        <w:t>Посредством движения, действия, спонтанной игры и сенсорно-моторной деятельности ребенок познает и открывает для себя мир предметов и людей, которые его окружают.</w:t>
      </w:r>
    </w:p>
    <w:p w:rsidR="007C0C3D" w:rsidRDefault="007C0C3D" w:rsidP="009B3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C3D" w:rsidRPr="007C0C3D" w:rsidRDefault="007C0C3D" w:rsidP="007C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3D">
        <w:rPr>
          <w:rFonts w:ascii="Times New Roman" w:hAnsi="Times New Roman" w:cs="Times New Roman"/>
          <w:b/>
          <w:sz w:val="28"/>
          <w:szCs w:val="28"/>
        </w:rPr>
        <w:t>Психомоторика</w:t>
      </w:r>
      <w:r w:rsidRPr="007C0C3D">
        <w:rPr>
          <w:rFonts w:ascii="Times New Roman" w:hAnsi="Times New Roman" w:cs="Times New Roman"/>
          <w:sz w:val="28"/>
          <w:szCs w:val="28"/>
        </w:rPr>
        <w:t xml:space="preserve"> — это объективизация всех форм психического отражения через мышечные движения. Двигательный акт есть внешнее завершение любого внутреннего психического процесса, позволяющий достичь поставленную цель. </w:t>
      </w:r>
    </w:p>
    <w:p w:rsidR="007C0C3D" w:rsidRDefault="007C0C3D" w:rsidP="007C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3D">
        <w:rPr>
          <w:rFonts w:ascii="Times New Roman" w:hAnsi="Times New Roman" w:cs="Times New Roman"/>
          <w:sz w:val="28"/>
          <w:szCs w:val="28"/>
        </w:rPr>
        <w:t>Движения — результат работы двигательного анализатора, который замыкает на себе зрительные, слуховые, вкусовые и тактильные анализаторы.</w:t>
      </w:r>
    </w:p>
    <w:p w:rsidR="000D39D3" w:rsidRDefault="000D39D3" w:rsidP="007C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9D3" w:rsidRDefault="000D39D3" w:rsidP="007C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музыкальном инструменте представляет собой один из сложнейших видов человеческой деятельности, который требует высокую степень развития личности и выверенную работу психических процессов – воли, внимания, ощущений, восприятия, мышления, памяти, воображения, и обязательную согласованность физических движений.</w:t>
      </w:r>
    </w:p>
    <w:p w:rsidR="000D39D3" w:rsidRDefault="008B27D7" w:rsidP="007C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D39D3">
        <w:rPr>
          <w:rFonts w:ascii="Times New Roman" w:hAnsi="Times New Roman" w:cs="Times New Roman"/>
          <w:sz w:val="28"/>
          <w:szCs w:val="28"/>
        </w:rPr>
        <w:t>скусство музыканта основывается на двух взаимосвязанных умениях – слуховом ощущении звучания той или иной эмоции и передачи этого ощущения при помощи точно скоординированных движений (рук, пальцев,</w:t>
      </w:r>
      <w:r w:rsidR="007138C2">
        <w:rPr>
          <w:rFonts w:ascii="Times New Roman" w:hAnsi="Times New Roman" w:cs="Times New Roman"/>
          <w:sz w:val="28"/>
          <w:szCs w:val="28"/>
        </w:rPr>
        <w:t xml:space="preserve"> губ). Следовательно, моторно-двигательные способности музыканта имеют такое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7138C2">
        <w:rPr>
          <w:rFonts w:ascii="Times New Roman" w:hAnsi="Times New Roman" w:cs="Times New Roman"/>
          <w:sz w:val="28"/>
          <w:szCs w:val="28"/>
        </w:rPr>
        <w:t>важное значение, как и музыкальные способности.</w:t>
      </w:r>
    </w:p>
    <w:p w:rsidR="007138C2" w:rsidRDefault="007138C2" w:rsidP="007C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истории исполнительского искусства рассматриваются 2 основных метода освоения игровых движений – слуховой и двигательный.</w:t>
      </w:r>
    </w:p>
    <w:p w:rsidR="007138C2" w:rsidRDefault="007138C2" w:rsidP="00713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C2">
        <w:rPr>
          <w:rFonts w:ascii="Times New Roman" w:hAnsi="Times New Roman" w:cs="Times New Roman"/>
          <w:sz w:val="28"/>
          <w:szCs w:val="28"/>
          <w:u w:val="single"/>
        </w:rPr>
        <w:t>Слуховой метод</w:t>
      </w:r>
      <w:r>
        <w:rPr>
          <w:rFonts w:ascii="Times New Roman" w:hAnsi="Times New Roman" w:cs="Times New Roman"/>
          <w:sz w:val="28"/>
          <w:szCs w:val="28"/>
        </w:rPr>
        <w:t xml:space="preserve"> исходит из приоритета музыкально-слухового образа над конкретным движением. считается, что сам слуховой образ обеспечивает нахождение наиболее правильных игровых движений. именно слуховой контроль – это и есть основное правило, от соблюдения которого зависит успех в технической работе исполнителя.</w:t>
      </w:r>
    </w:p>
    <w:p w:rsidR="007138C2" w:rsidRDefault="007138C2" w:rsidP="00713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C2">
        <w:rPr>
          <w:rFonts w:ascii="Times New Roman" w:hAnsi="Times New Roman" w:cs="Times New Roman"/>
          <w:sz w:val="28"/>
          <w:szCs w:val="28"/>
          <w:u w:val="single"/>
        </w:rPr>
        <w:lastRenderedPageBreak/>
        <w:t>Двигательный метод</w:t>
      </w:r>
      <w:r>
        <w:rPr>
          <w:rFonts w:ascii="Times New Roman" w:hAnsi="Times New Roman" w:cs="Times New Roman"/>
          <w:sz w:val="28"/>
          <w:szCs w:val="28"/>
        </w:rPr>
        <w:t xml:space="preserve"> в овладении игровыми движениями основывается на их автоматизации в результате многократных упражнений.</w:t>
      </w:r>
    </w:p>
    <w:p w:rsidR="007138C2" w:rsidRDefault="007138C2" w:rsidP="00713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Серьезным препятствие являются </w:t>
      </w:r>
      <w:r w:rsidRPr="00A21DC5">
        <w:rPr>
          <w:rFonts w:ascii="Times New Roman" w:hAnsi="Times New Roman" w:cs="Times New Roman"/>
          <w:sz w:val="28"/>
          <w:szCs w:val="28"/>
        </w:rPr>
        <w:t>мышечные зажимы,</w:t>
      </w:r>
      <w:r>
        <w:rPr>
          <w:rFonts w:ascii="Times New Roman" w:hAnsi="Times New Roman" w:cs="Times New Roman"/>
          <w:sz w:val="28"/>
          <w:szCs w:val="28"/>
        </w:rPr>
        <w:t xml:space="preserve"> которые возникают в момент психических, физиче</w:t>
      </w:r>
      <w:r w:rsidR="009226C2">
        <w:rPr>
          <w:rFonts w:ascii="Times New Roman" w:hAnsi="Times New Roman" w:cs="Times New Roman"/>
          <w:sz w:val="28"/>
          <w:szCs w:val="28"/>
        </w:rPr>
        <w:t xml:space="preserve">ских и умственных затруднений. </w:t>
      </w:r>
      <w:r w:rsidR="00A21DC5" w:rsidRPr="00A21DC5">
        <w:rPr>
          <w:rFonts w:ascii="Times New Roman" w:hAnsi="Times New Roman" w:cs="Times New Roman"/>
          <w:sz w:val="28"/>
          <w:szCs w:val="28"/>
          <w:u w:val="single"/>
        </w:rPr>
        <w:t xml:space="preserve">Мышечный зажим </w:t>
      </w:r>
      <w:r w:rsidR="00A21DC5">
        <w:rPr>
          <w:rFonts w:ascii="Times New Roman" w:hAnsi="Times New Roman" w:cs="Times New Roman"/>
          <w:sz w:val="28"/>
          <w:szCs w:val="28"/>
        </w:rPr>
        <w:t xml:space="preserve">– это состояние хронического напряжения всей мышцы, а чаще группы мышц, ответственных за выражение эмоции. </w:t>
      </w:r>
      <w:r w:rsidR="009226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рганизм напрягает мышцы для решения проблемы. Если одна из мышц оказалась зажата, то она распространяет это зажатие на рядом находящиеся мышцы.  На стадии разучивания новых движений, которые непривычны и необычны, подобное распространение зажатия наблюдается в общей скованности движений. Когда навык вырабатывается, ненужные движения исчезают, и все тело играющего становится свободным. Но эти напряжения могут вернуться под влиянием психоэмоционального напряжения во время публичного выступления.</w:t>
      </w:r>
    </w:p>
    <w:p w:rsidR="007138C2" w:rsidRPr="009B3042" w:rsidRDefault="00A21DC5" w:rsidP="00713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игровых движений присутствуют 2 элемента: </w:t>
      </w:r>
      <w:r w:rsidRPr="00A21DC5">
        <w:rPr>
          <w:rFonts w:ascii="Times New Roman" w:hAnsi="Times New Roman" w:cs="Times New Roman"/>
          <w:sz w:val="28"/>
          <w:szCs w:val="28"/>
          <w:u w:val="single"/>
        </w:rPr>
        <w:t>программирующий,</w:t>
      </w:r>
      <w:r>
        <w:rPr>
          <w:rFonts w:ascii="Times New Roman" w:hAnsi="Times New Roman" w:cs="Times New Roman"/>
          <w:sz w:val="28"/>
          <w:szCs w:val="28"/>
        </w:rPr>
        <w:t xml:space="preserve"> связанный с формированием нужных представлений в головном мозге, и </w:t>
      </w:r>
      <w:r w:rsidRPr="00A21DC5">
        <w:rPr>
          <w:rFonts w:ascii="Times New Roman" w:hAnsi="Times New Roman" w:cs="Times New Roman"/>
          <w:sz w:val="28"/>
          <w:szCs w:val="28"/>
          <w:u w:val="single"/>
        </w:rPr>
        <w:t>исполнительный,</w:t>
      </w:r>
      <w:r>
        <w:rPr>
          <w:rFonts w:ascii="Times New Roman" w:hAnsi="Times New Roman" w:cs="Times New Roman"/>
          <w:sz w:val="28"/>
          <w:szCs w:val="28"/>
        </w:rPr>
        <w:t xml:space="preserve"> связанный с непосредственным выполнением движения. Точность игровых движений напрямую связана с точностью и ясностью программ этих движений в сознании музыканта.</w:t>
      </w:r>
    </w:p>
    <w:p w:rsidR="009B3042" w:rsidRPr="00A21DC5" w:rsidRDefault="00A21DC5" w:rsidP="00D83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C5">
        <w:rPr>
          <w:rFonts w:ascii="Times New Roman" w:hAnsi="Times New Roman" w:cs="Times New Roman"/>
          <w:sz w:val="28"/>
          <w:szCs w:val="28"/>
        </w:rPr>
        <w:t>При использовании этих идеомоторных образов необходимо соблюдать ряд условий:</w:t>
      </w:r>
    </w:p>
    <w:p w:rsidR="00A21DC5" w:rsidRPr="00A21DC5" w:rsidRDefault="00A21DC5" w:rsidP="00A21D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DC5">
        <w:rPr>
          <w:rFonts w:ascii="Times New Roman" w:hAnsi="Times New Roman" w:cs="Times New Roman"/>
          <w:sz w:val="28"/>
          <w:szCs w:val="28"/>
        </w:rPr>
        <w:t>Сначала необходимо сформировать движение в мысленном плане и только потом пытаться выполнять его в реальном действии;</w:t>
      </w:r>
    </w:p>
    <w:p w:rsidR="00A21DC5" w:rsidRDefault="00A21DC5" w:rsidP="00A21D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Мысленные представления пропускать через двигательный аппарат, вызывая при этом соответствующие ощущения;</w:t>
      </w:r>
    </w:p>
    <w:p w:rsidR="00A21DC5" w:rsidRDefault="00A21DC5" w:rsidP="00A21D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Точности выполнения движения помогает проговаривание его в громкой речи;</w:t>
      </w:r>
    </w:p>
    <w:p w:rsidR="00A21DC5" w:rsidRDefault="00A21DC5" w:rsidP="00A21D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движения в идеомоторном плане надо начинать с медленного темпа, чередуя его впоследствии со средним и быстрым;</w:t>
      </w:r>
    </w:p>
    <w:p w:rsidR="00A21DC5" w:rsidRDefault="00A21DC5" w:rsidP="00A21D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движения в реальном плане следует сосредотачиваться на конкретных действиях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должны привести к исполнительскому результату;</w:t>
      </w:r>
    </w:p>
    <w:p w:rsidR="00A21DC5" w:rsidRPr="00A21DC5" w:rsidRDefault="00A21DC5" w:rsidP="00A21D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Исполнять музыкальное произведение по принципу «думай вперед».</w:t>
      </w:r>
    </w:p>
    <w:p w:rsidR="00A21DC5" w:rsidRDefault="00A21DC5" w:rsidP="00D830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5A" w:rsidRDefault="00D8305A" w:rsidP="00D830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226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5B40AB" w:rsidRDefault="00D8305A" w:rsidP="001B2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6">
        <w:rPr>
          <w:rFonts w:ascii="Times New Roman" w:hAnsi="Times New Roman" w:cs="Times New Roman"/>
          <w:sz w:val="28"/>
          <w:szCs w:val="28"/>
        </w:rPr>
        <w:t xml:space="preserve">1. </w:t>
      </w:r>
      <w:r w:rsidR="005B40AB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9226C2">
        <w:rPr>
          <w:rFonts w:ascii="Times New Roman" w:hAnsi="Times New Roman" w:cs="Times New Roman"/>
          <w:sz w:val="28"/>
          <w:szCs w:val="28"/>
        </w:rPr>
        <w:t>психомоторика</w:t>
      </w:r>
      <w:r w:rsidR="005B40AB">
        <w:rPr>
          <w:rFonts w:ascii="Times New Roman" w:hAnsi="Times New Roman" w:cs="Times New Roman"/>
          <w:sz w:val="28"/>
          <w:szCs w:val="28"/>
        </w:rPr>
        <w:t>?</w:t>
      </w:r>
    </w:p>
    <w:p w:rsidR="001B2D66" w:rsidRDefault="005B40AB" w:rsidP="001B2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21DC5">
        <w:rPr>
          <w:rFonts w:ascii="Times New Roman" w:hAnsi="Times New Roman" w:cs="Times New Roman"/>
          <w:sz w:val="28"/>
          <w:szCs w:val="28"/>
        </w:rPr>
        <w:t>Объясните основные методы освоения игровых движений</w:t>
      </w:r>
      <w:r w:rsidR="001B2D66" w:rsidRPr="008D5FE6">
        <w:rPr>
          <w:rFonts w:ascii="Times New Roman" w:hAnsi="Times New Roman" w:cs="Times New Roman"/>
          <w:sz w:val="28"/>
          <w:szCs w:val="28"/>
        </w:rPr>
        <w:t>.</w:t>
      </w:r>
    </w:p>
    <w:p w:rsidR="001B2D66" w:rsidRPr="008D5FE6" w:rsidRDefault="005B40AB" w:rsidP="001B2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</w:t>
      </w:r>
      <w:r w:rsidR="00A21DC5">
        <w:rPr>
          <w:rFonts w:ascii="Times New Roman" w:hAnsi="Times New Roman" w:cs="Times New Roman"/>
          <w:sz w:val="28"/>
          <w:szCs w:val="28"/>
        </w:rPr>
        <w:t>то такое мышечный зажим?</w:t>
      </w:r>
    </w:p>
    <w:p w:rsidR="00D8305A" w:rsidRPr="005B40AB" w:rsidRDefault="00D8305A" w:rsidP="00D83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8305A" w:rsidRPr="00CB2226" w:rsidRDefault="00D8305A" w:rsidP="00D830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226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D8305A" w:rsidRDefault="00D8305A" w:rsidP="00D83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законспектировать тему.</w:t>
      </w:r>
    </w:p>
    <w:p w:rsidR="00DF4456" w:rsidRDefault="00D8305A" w:rsidP="005B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в конце текста.</w:t>
      </w:r>
      <w:bookmarkStart w:id="0" w:name="_GoBack"/>
      <w:bookmarkEnd w:id="0"/>
    </w:p>
    <w:sectPr w:rsidR="00DF4456" w:rsidSect="005B40A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075F"/>
    <w:multiLevelType w:val="hybridMultilevel"/>
    <w:tmpl w:val="D4D6C948"/>
    <w:lvl w:ilvl="0" w:tplc="69788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690"/>
    <w:rsid w:val="000D39D3"/>
    <w:rsid w:val="001B2D66"/>
    <w:rsid w:val="00214665"/>
    <w:rsid w:val="002C1CDB"/>
    <w:rsid w:val="005B40AB"/>
    <w:rsid w:val="007138C2"/>
    <w:rsid w:val="007C0C3D"/>
    <w:rsid w:val="008B27D7"/>
    <w:rsid w:val="00914C63"/>
    <w:rsid w:val="009226C2"/>
    <w:rsid w:val="009B3042"/>
    <w:rsid w:val="00A21DC5"/>
    <w:rsid w:val="00A31690"/>
    <w:rsid w:val="00C5364C"/>
    <w:rsid w:val="00D8305A"/>
    <w:rsid w:val="00DF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D9A48-AF58-44B1-82EF-899F3F82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8</cp:revision>
  <cp:lastPrinted>2007-01-13T22:45:00Z</cp:lastPrinted>
  <dcterms:created xsi:type="dcterms:W3CDTF">2024-05-10T13:00:00Z</dcterms:created>
  <dcterms:modified xsi:type="dcterms:W3CDTF">2024-05-18T08:45:00Z</dcterms:modified>
</cp:coreProperties>
</file>