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Учебн</w:t>
      </w:r>
      <w:r w:rsidR="0046740C"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AD0F60">
        <w:rPr>
          <w:rFonts w:ascii="Times New Roman" w:eastAsia="Times New Roman" w:hAnsi="Times New Roman" w:cs="Times New Roman"/>
          <w:b/>
          <w:sz w:val="28"/>
          <w:lang w:eastAsia="ru-RU"/>
        </w:rPr>
        <w:t>Проектирование</w:t>
      </w:r>
    </w:p>
    <w:p w:rsidR="00AD0F60" w:rsidRDefault="0046740C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</w:t>
      </w:r>
      <w:r w:rsidR="008237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3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="00D06693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FA14A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д</w:t>
      </w:r>
      <w:r w:rsidR="00FA14AA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 w:rsidR="00A749A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AD0F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AD0F60" w:rsidRPr="00AD0F60">
        <w:rPr>
          <w:rFonts w:ascii="Times New Roman" w:eastAsia="Times New Roman" w:hAnsi="Times New Roman" w:cs="Times New Roman"/>
          <w:sz w:val="28"/>
          <w:lang w:eastAsia="ru-RU"/>
        </w:rPr>
        <w:t>07.05.2024, 1</w:t>
      </w:r>
      <w:r w:rsidR="00D06693">
        <w:rPr>
          <w:rFonts w:ascii="Times New Roman" w:eastAsia="Times New Roman" w:hAnsi="Times New Roman" w:cs="Times New Roman"/>
          <w:sz w:val="28"/>
          <w:lang w:eastAsia="ru-RU"/>
        </w:rPr>
        <w:t>4.30</w:t>
      </w:r>
      <w:r w:rsidR="00AD0F60" w:rsidRPr="00AD0F60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D06693">
        <w:rPr>
          <w:rFonts w:ascii="Times New Roman" w:eastAsia="Times New Roman" w:hAnsi="Times New Roman" w:cs="Times New Roman"/>
          <w:sz w:val="28"/>
          <w:lang w:eastAsia="ru-RU"/>
        </w:rPr>
        <w:t>15.15</w:t>
      </w:r>
    </w:p>
    <w:p w:rsidR="00FA14AA" w:rsidRPr="00A749AD" w:rsidRDefault="00AD0F60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10</w:t>
      </w:r>
      <w:r w:rsidR="00FA14AA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13.25-14.10</w:t>
      </w:r>
    </w:p>
    <w:p w:rsidR="001411F3" w:rsidRPr="00A749AD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</w:t>
      </w:r>
      <w:r w:rsidR="00A749AD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D0F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10.05.2024, </w:t>
      </w:r>
      <w:r w:rsidR="00AD0F60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D06693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AD0F60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D06693">
        <w:rPr>
          <w:rFonts w:ascii="Times New Roman" w:eastAsia="Times New Roman" w:hAnsi="Times New Roman" w:cs="Times New Roman"/>
          <w:sz w:val="28"/>
          <w:lang w:eastAsia="ru-RU"/>
        </w:rPr>
        <w:t>30</w:t>
      </w:r>
      <w:r w:rsidR="00AD0F60">
        <w:rPr>
          <w:rFonts w:ascii="Times New Roman" w:eastAsia="Times New Roman" w:hAnsi="Times New Roman" w:cs="Times New Roman"/>
          <w:sz w:val="28"/>
          <w:lang w:eastAsia="ru-RU"/>
        </w:rPr>
        <w:t>-1</w:t>
      </w:r>
      <w:r w:rsidR="00D06693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AD0F60">
        <w:rPr>
          <w:rFonts w:ascii="Times New Roman" w:eastAsia="Times New Roman" w:hAnsi="Times New Roman" w:cs="Times New Roman"/>
          <w:sz w:val="28"/>
          <w:lang w:eastAsia="ru-RU"/>
        </w:rPr>
        <w:t>.15</w:t>
      </w:r>
    </w:p>
    <w:p w:rsidR="00AD0F60" w:rsidRDefault="00AD0F60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5.2. Дизайн-проект упаковки </w:t>
      </w:r>
    </w:p>
    <w:p w:rsidR="0082377B" w:rsidRPr="004C2EA4" w:rsidRDefault="00EB143D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</w:t>
      </w:r>
      <w:r w:rsidR="001411F3">
        <w:rPr>
          <w:rFonts w:ascii="Times New Roman" w:eastAsia="Times New Roman" w:hAnsi="Times New Roman" w:cs="Times New Roman"/>
          <w:b/>
          <w:sz w:val="28"/>
          <w:lang w:eastAsia="ru-RU"/>
        </w:rPr>
        <w:t>задания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представление о специфике проектирования упаковки.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знания о принципах построения разверток упаковки и приемах гармоничного соединения графических, шрифтовых и конструктивных элементов упаковки.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Познакомить с современными технологиями и материалами для изготовления упаковки.</w:t>
      </w:r>
    </w:p>
    <w:p w:rsid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Научить проектировать упаковку, используя различные композиционные и конструктивные принципы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>Практическое задание № 14.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Создание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(на заданную тему);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выбор тематики по индивидуальным заданиям;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создание концептуальных эскизных решений упаковки по индивидуальным темам (в графическом исполнении);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разработка вариантов разверток упаковки, построенных по разным композиционным и конструктивным принципам;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определение оптимальных композиционных и конструктивных решений;</w:t>
      </w:r>
    </w:p>
    <w:p w:rsid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исполнение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(с развертками, построенными по разным принципам) и его оформление на планшете размером 50 х 50 см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урока: </w:t>
      </w:r>
      <w:r w:rsidRPr="00AD0F60">
        <w:rPr>
          <w:rFonts w:ascii="Times New Roman" w:eastAsia="Times New Roman" w:hAnsi="Times New Roman" w:cs="Times New Roman"/>
          <w:sz w:val="28"/>
          <w:lang w:eastAsia="ru-RU"/>
        </w:rPr>
        <w:t>Создание концептуальных эскизных решений упаковки по индивидуальным темам (в графическом исполнении)</w:t>
      </w:r>
    </w:p>
    <w:p w:rsidR="00AD0F60" w:rsidRDefault="0024211A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Вид урока: </w:t>
      </w: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практический</w:t>
      </w:r>
    </w:p>
    <w:p w:rsidR="0024211A" w:rsidRDefault="0024211A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2377B" w:rsidRDefault="006F631C" w:rsidP="00AD0F60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Смирнов, С.И. Шрифт в наглядной агитации / С.И. Смирнов. М., 1990.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Миронова, Л.Н. Учение о цвете / Л.Н. Миронова. Минск, 1993.</w:t>
      </w:r>
    </w:p>
    <w:p w:rsidR="00AD0F60" w:rsidRPr="00AD0F60" w:rsidRDefault="00AD0F60" w:rsidP="00AD0F60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К.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Что такое графический дизайн / К.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>. М., 2005.</w:t>
      </w:r>
    </w:p>
    <w:p w:rsidR="00AD0F60" w:rsidRDefault="00AD0F60" w:rsidP="00AD0F60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Китаева, Е.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Супрематическая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азбука / Е. Китаева. Минск, 1991.</w:t>
      </w:r>
    </w:p>
    <w:p w:rsidR="0024211A" w:rsidRP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Смирнов, С.И. Шрифт и шрифтовой плакат / С.И. Смирнов. М., 1981.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Пронин, С. Рекламная иллюстрация. Креативное восприятие / С. Пронин. М., 2003.</w:t>
      </w:r>
    </w:p>
    <w:p w:rsidR="0024211A" w:rsidRDefault="0024211A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24211A" w:rsidRPr="004C2EA4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Учебн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Проектирование</w:t>
      </w:r>
    </w:p>
    <w:p w:rsidR="0024211A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="00D06693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д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</w:t>
      </w:r>
      <w:r w:rsidR="00D06693">
        <w:rPr>
          <w:rFonts w:ascii="Times New Roman" w:eastAsia="Times New Roman" w:hAnsi="Times New Roman" w:cs="Times New Roman"/>
          <w:sz w:val="28"/>
          <w:lang w:eastAsia="ru-RU"/>
        </w:rPr>
        <w:t>17</w:t>
      </w:r>
      <w:r w:rsidR="00D06693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D06693">
        <w:rPr>
          <w:rFonts w:ascii="Times New Roman" w:eastAsia="Times New Roman" w:hAnsi="Times New Roman" w:cs="Times New Roman"/>
          <w:sz w:val="28"/>
          <w:lang w:eastAsia="ru-RU"/>
        </w:rPr>
        <w:t>13.25-14.10</w:t>
      </w:r>
    </w:p>
    <w:p w:rsidR="0024211A" w:rsidRPr="00A749AD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</w:t>
      </w:r>
      <w:r w:rsidR="00D06693">
        <w:rPr>
          <w:rFonts w:ascii="Times New Roman" w:eastAsia="Times New Roman" w:hAnsi="Times New Roman" w:cs="Times New Roman"/>
          <w:sz w:val="28"/>
          <w:lang w:eastAsia="ru-RU"/>
        </w:rPr>
        <w:t>17</w:t>
      </w:r>
      <w:r w:rsidR="00D06693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D06693">
        <w:rPr>
          <w:rFonts w:ascii="Times New Roman" w:eastAsia="Times New Roman" w:hAnsi="Times New Roman" w:cs="Times New Roman"/>
          <w:sz w:val="28"/>
          <w:lang w:eastAsia="ru-RU"/>
        </w:rPr>
        <w:t>16.30-17.15</w:t>
      </w:r>
    </w:p>
    <w:p w:rsidR="0024211A" w:rsidRPr="00A749AD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5.2. Дизайн-проект упаковки </w:t>
      </w:r>
    </w:p>
    <w:p w:rsidR="0024211A" w:rsidRPr="004C2EA4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Цель задания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представление о специфике проектирования упаковки.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знания о принципах построения разверток упаковки и приемах гармоничного соединения графических, шрифтовых и конструктивных элементов упаковки.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Познакомить с современными технологиями и материалами для изготовления упаковки.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Научить проектировать упаковку, используя различные композиционные и конструктивные принципы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>Практическое задание № 14.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Создание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(на заданную тему);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выбор тематики по индивидуальным заданиям;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создание концептуальных эскизных решений упаковки по индивидуальным темам (в графическом исполнении);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разработка вариантов разверток упаковки, построенных по разным композиционным и конструктивным принципам;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определение оптимальных композиционных и конструктивных решений;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исполнение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(с развертками, построенными по разным принципам) и его оформление на планшете размером 50 х 50 см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урока: </w:t>
      </w:r>
      <w:r w:rsidRPr="00AD0F60">
        <w:rPr>
          <w:rFonts w:ascii="Times New Roman" w:eastAsia="Times New Roman" w:hAnsi="Times New Roman" w:cs="Times New Roman"/>
          <w:sz w:val="28"/>
          <w:lang w:eastAsia="ru-RU"/>
        </w:rPr>
        <w:t>Создание концептуальных эскизных решений упаковки по индивидуальным темам (в графическом исполнении)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Вид урока: </w:t>
      </w: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практический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Смирнов, С.И. Шрифт в наглядной агитации / С.И. Смирнов. М., 1990.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Миронова, Л.Н. Учение о цвете / Л.Н. Миронова. Минск, 1993.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К.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Что такое графический дизайн / К.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>. М., 2005.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Китаева, Е.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Супрематическая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азбука / Е. Китаева. Минск, 1991.</w:t>
      </w:r>
    </w:p>
    <w:p w:rsidR="0024211A" w:rsidRP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Смирнов, С.И. Шрифт и шрифтовой плакат / С.И. Смирнов. М., 1981.</w:t>
      </w:r>
    </w:p>
    <w:p w:rsidR="0024211A" w:rsidRPr="004C2EA4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Пронин, С. Рекламная иллюстрация. Креативное восприятие / С. Пронин. М., 2003.</w:t>
      </w:r>
    </w:p>
    <w:p w:rsidR="0024211A" w:rsidRDefault="0024211A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24211A" w:rsidRPr="004C2EA4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Учебн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Проектирование</w:t>
      </w:r>
    </w:p>
    <w:p w:rsidR="0024211A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="00D06693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д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21</w:t>
      </w: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697BC1" w:rsidRPr="00AD0F60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697BC1">
        <w:rPr>
          <w:rFonts w:ascii="Times New Roman" w:eastAsia="Times New Roman" w:hAnsi="Times New Roman" w:cs="Times New Roman"/>
          <w:sz w:val="28"/>
          <w:lang w:eastAsia="ru-RU"/>
        </w:rPr>
        <w:t>4.30</w:t>
      </w:r>
      <w:r w:rsidR="00697BC1" w:rsidRPr="00AD0F60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697BC1">
        <w:rPr>
          <w:rFonts w:ascii="Times New Roman" w:eastAsia="Times New Roman" w:hAnsi="Times New Roman" w:cs="Times New Roman"/>
          <w:sz w:val="28"/>
          <w:lang w:eastAsia="ru-RU"/>
        </w:rPr>
        <w:t>15.15</w:t>
      </w:r>
    </w:p>
    <w:p w:rsidR="0024211A" w:rsidRPr="00A749AD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24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13.25-14.10</w:t>
      </w:r>
    </w:p>
    <w:p w:rsidR="0024211A" w:rsidRPr="00A749AD" w:rsidRDefault="0024211A" w:rsidP="0024211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24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697BC1">
        <w:rPr>
          <w:rFonts w:ascii="Times New Roman" w:eastAsia="Times New Roman" w:hAnsi="Times New Roman" w:cs="Times New Roman"/>
          <w:sz w:val="28"/>
          <w:lang w:eastAsia="ru-RU"/>
        </w:rPr>
        <w:t>16.30-17.15</w:t>
      </w:r>
      <w:bookmarkStart w:id="0" w:name="_GoBack"/>
      <w:bookmarkEnd w:id="0"/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5.2. Дизайн-проект упаковки </w:t>
      </w:r>
    </w:p>
    <w:p w:rsidR="0024211A" w:rsidRPr="004C2EA4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Цель задания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представление о специфике проектирования упаковки.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Сформировать знания о принципах построения разверток упаковки и приемах гармоничного соединения графических, шрифтовых и конструктивных элементов упаковки.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Познакомить с современными технологиями и материалами для изготовления упаковки.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Научить проектировать упаковку, используя различные композиционные и конструктивные принципы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sz w:val="28"/>
          <w:lang w:eastAsia="ru-RU"/>
        </w:rPr>
        <w:t>Практическое задание № 14.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Создание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(на заданную тему);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выбор тематики по индивидуальным заданиям;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создание концептуальных эскизных решений упаковки по индивидуальным темам (в графическом исполнении);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разработка вариантов разверток упаковки, построенных по разным композиционным и конструктивным принципам;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определение оптимальных композиционных и конструктивных решений;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исполнение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дизайн-проекта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упаковки (с развертками, построенными по разным принципам) и его оформление на планшете размером 50 х 50 см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урока: </w:t>
      </w:r>
      <w:r w:rsidRPr="0024211A">
        <w:rPr>
          <w:rFonts w:ascii="Times New Roman" w:eastAsia="Times New Roman" w:hAnsi="Times New Roman" w:cs="Times New Roman"/>
          <w:sz w:val="28"/>
          <w:lang w:eastAsia="ru-RU"/>
        </w:rPr>
        <w:t xml:space="preserve">Разработка вариантов разверток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упаковки, построенных по разным </w:t>
      </w:r>
      <w:r w:rsidRPr="0024211A">
        <w:rPr>
          <w:rFonts w:ascii="Times New Roman" w:eastAsia="Times New Roman" w:hAnsi="Times New Roman" w:cs="Times New Roman"/>
          <w:sz w:val="28"/>
          <w:lang w:eastAsia="ru-RU"/>
        </w:rPr>
        <w:t>композиционным и конструктивным принципам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Вид урока: </w:t>
      </w: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практический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4211A" w:rsidRDefault="0024211A" w:rsidP="0024211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Смирнов, С.И. Шрифт в наглядной агитации / С.И. Смирнов. М., 1990.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>Миронова, Л.Н. Учение о цвете / Л.Н. Миронова. Минск, 1993.</w:t>
      </w:r>
    </w:p>
    <w:p w:rsidR="0024211A" w:rsidRPr="00AD0F60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gram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К.</w:t>
      </w:r>
      <w:proofErr w:type="gram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Что такое графический дизайн / К.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Ньюарк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>. М., 2005.</w:t>
      </w:r>
    </w:p>
    <w:p w:rsid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Китаева, Е. </w:t>
      </w:r>
      <w:proofErr w:type="spellStart"/>
      <w:r w:rsidRPr="00AD0F60">
        <w:rPr>
          <w:rFonts w:ascii="Times New Roman" w:eastAsia="Times New Roman" w:hAnsi="Times New Roman" w:cs="Times New Roman"/>
          <w:sz w:val="28"/>
          <w:lang w:eastAsia="ru-RU"/>
        </w:rPr>
        <w:t>Супрематическая</w:t>
      </w:r>
      <w:proofErr w:type="spellEnd"/>
      <w:r w:rsidRPr="00AD0F60">
        <w:rPr>
          <w:rFonts w:ascii="Times New Roman" w:eastAsia="Times New Roman" w:hAnsi="Times New Roman" w:cs="Times New Roman"/>
          <w:sz w:val="28"/>
          <w:lang w:eastAsia="ru-RU"/>
        </w:rPr>
        <w:t xml:space="preserve"> азбука / Е. Китаева. Минск, 1991.</w:t>
      </w:r>
    </w:p>
    <w:p w:rsidR="0024211A" w:rsidRPr="0024211A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Смирнов, С.И. Шрифт и шрифтовой плакат / С.И. Смирнов. М., 1981.</w:t>
      </w:r>
    </w:p>
    <w:p w:rsidR="0024211A" w:rsidRPr="004C2EA4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211A">
        <w:rPr>
          <w:rFonts w:ascii="Times New Roman" w:eastAsia="Times New Roman" w:hAnsi="Times New Roman" w:cs="Times New Roman"/>
          <w:sz w:val="28"/>
          <w:lang w:eastAsia="ru-RU"/>
        </w:rPr>
        <w:t>Пронин, С. Рекламная иллюстрация. Креативное восприятие / С. Пронин. М., 2003.</w:t>
      </w:r>
    </w:p>
    <w:p w:rsidR="0024211A" w:rsidRPr="004C2EA4" w:rsidRDefault="0024211A" w:rsidP="0024211A">
      <w:pPr>
        <w:tabs>
          <w:tab w:val="left" w:pos="8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24211A" w:rsidRPr="004C2EA4" w:rsidSect="0049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25"/>
    <w:rsid w:val="001411F3"/>
    <w:rsid w:val="00147270"/>
    <w:rsid w:val="0024211A"/>
    <w:rsid w:val="002D1C4B"/>
    <w:rsid w:val="0031581C"/>
    <w:rsid w:val="003A597B"/>
    <w:rsid w:val="00405123"/>
    <w:rsid w:val="0046740C"/>
    <w:rsid w:val="004723CF"/>
    <w:rsid w:val="00485E0F"/>
    <w:rsid w:val="006607A3"/>
    <w:rsid w:val="00697BC1"/>
    <w:rsid w:val="006A77A8"/>
    <w:rsid w:val="006B42DC"/>
    <w:rsid w:val="006F631C"/>
    <w:rsid w:val="007933CB"/>
    <w:rsid w:val="00804141"/>
    <w:rsid w:val="00814A78"/>
    <w:rsid w:val="0082377B"/>
    <w:rsid w:val="00853C7D"/>
    <w:rsid w:val="00954C27"/>
    <w:rsid w:val="009A6625"/>
    <w:rsid w:val="00A12051"/>
    <w:rsid w:val="00A24FB9"/>
    <w:rsid w:val="00A749AD"/>
    <w:rsid w:val="00A8683B"/>
    <w:rsid w:val="00AD0F60"/>
    <w:rsid w:val="00B25D58"/>
    <w:rsid w:val="00B81271"/>
    <w:rsid w:val="00D06693"/>
    <w:rsid w:val="00D550EE"/>
    <w:rsid w:val="00DE64DB"/>
    <w:rsid w:val="00E27FF7"/>
    <w:rsid w:val="00EB143D"/>
    <w:rsid w:val="00F6471E"/>
    <w:rsid w:val="00F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24</cp:revision>
  <cp:lastPrinted>2022-05-20T13:31:00Z</cp:lastPrinted>
  <dcterms:created xsi:type="dcterms:W3CDTF">2024-05-06T10:24:00Z</dcterms:created>
  <dcterms:modified xsi:type="dcterms:W3CDTF">2024-05-07T08:16:00Z</dcterms:modified>
</cp:coreProperties>
</file>