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7D3E" w:rsidRDefault="00ED7D3E" w:rsidP="00881F97">
      <w:pPr>
        <w:shd w:val="clear" w:color="auto" w:fill="FFFFFF"/>
        <w:spacing w:before="200" w:after="200"/>
        <w:outlineLvl w:val="1"/>
        <w:rPr>
          <w:b/>
          <w:kern w:val="36"/>
          <w:sz w:val="28"/>
          <w:szCs w:val="28"/>
        </w:rPr>
      </w:pPr>
      <w:r>
        <w:rPr>
          <w:b/>
          <w:kern w:val="36"/>
          <w:sz w:val="28"/>
          <w:szCs w:val="28"/>
        </w:rPr>
        <w:t xml:space="preserve">Предмет: </w:t>
      </w:r>
      <w:r w:rsidRPr="00ED7D3E">
        <w:rPr>
          <w:kern w:val="36"/>
          <w:sz w:val="28"/>
          <w:szCs w:val="28"/>
        </w:rPr>
        <w:t xml:space="preserve">Черчение. </w:t>
      </w:r>
      <w:r>
        <w:rPr>
          <w:kern w:val="36"/>
          <w:sz w:val="28"/>
          <w:szCs w:val="28"/>
        </w:rPr>
        <w:t>п</w:t>
      </w:r>
      <w:r w:rsidRPr="00ED7D3E">
        <w:rPr>
          <w:kern w:val="36"/>
          <w:sz w:val="28"/>
          <w:szCs w:val="28"/>
        </w:rPr>
        <w:t>ерспектива и конструирование</w:t>
      </w:r>
      <w:r>
        <w:rPr>
          <w:kern w:val="36"/>
          <w:sz w:val="28"/>
          <w:szCs w:val="28"/>
        </w:rPr>
        <w:t xml:space="preserve">   гр.3</w:t>
      </w:r>
      <w:proofErr w:type="gramStart"/>
      <w:r>
        <w:rPr>
          <w:kern w:val="36"/>
          <w:sz w:val="28"/>
          <w:szCs w:val="28"/>
        </w:rPr>
        <w:t xml:space="preserve"> В</w:t>
      </w:r>
      <w:proofErr w:type="gramEnd"/>
    </w:p>
    <w:p w:rsidR="00881F97" w:rsidRDefault="00881F97" w:rsidP="00881F97">
      <w:pPr>
        <w:shd w:val="clear" w:color="auto" w:fill="FFFFFF"/>
        <w:spacing w:before="200" w:after="200"/>
        <w:outlineLvl w:val="1"/>
        <w:rPr>
          <w:b/>
          <w:kern w:val="36"/>
          <w:sz w:val="28"/>
          <w:szCs w:val="28"/>
        </w:rPr>
      </w:pPr>
      <w:r>
        <w:rPr>
          <w:b/>
          <w:kern w:val="36"/>
          <w:sz w:val="28"/>
          <w:szCs w:val="28"/>
        </w:rPr>
        <w:t>Задание на</w:t>
      </w:r>
      <w:r w:rsidR="00ED7D3E">
        <w:rPr>
          <w:b/>
          <w:kern w:val="36"/>
          <w:sz w:val="28"/>
          <w:szCs w:val="28"/>
        </w:rPr>
        <w:t xml:space="preserve"> 07.05.2024</w:t>
      </w:r>
      <w:r>
        <w:rPr>
          <w:b/>
          <w:kern w:val="36"/>
          <w:sz w:val="28"/>
          <w:szCs w:val="28"/>
        </w:rPr>
        <w:t xml:space="preserve"> </w:t>
      </w:r>
    </w:p>
    <w:p w:rsidR="00881F97" w:rsidRPr="00BA0BD6" w:rsidRDefault="00ED7D3E" w:rsidP="00E94195">
      <w:pPr>
        <w:shd w:val="clear" w:color="auto" w:fill="FFFFFF"/>
        <w:outlineLvl w:val="1"/>
        <w:rPr>
          <w:b/>
          <w:kern w:val="36"/>
          <w:sz w:val="28"/>
          <w:szCs w:val="28"/>
        </w:rPr>
      </w:pPr>
      <w:r>
        <w:rPr>
          <w:b/>
          <w:kern w:val="36"/>
          <w:sz w:val="28"/>
          <w:szCs w:val="28"/>
        </w:rPr>
        <w:t xml:space="preserve">ТЕМА: </w:t>
      </w:r>
      <w:r w:rsidR="00881F97" w:rsidRPr="00ED7D3E">
        <w:rPr>
          <w:kern w:val="36"/>
          <w:sz w:val="28"/>
          <w:szCs w:val="28"/>
        </w:rPr>
        <w:t>ПРАКТИЧЕСКАЯ РАБОТА №4</w:t>
      </w:r>
      <w:r w:rsidR="00881F97" w:rsidRPr="00BA0BD6">
        <w:rPr>
          <w:b/>
          <w:kern w:val="36"/>
          <w:sz w:val="28"/>
          <w:szCs w:val="28"/>
        </w:rPr>
        <w:t xml:space="preserve">                               </w:t>
      </w:r>
      <w:r w:rsidR="00881F97">
        <w:rPr>
          <w:b/>
          <w:kern w:val="36"/>
          <w:sz w:val="28"/>
          <w:szCs w:val="28"/>
        </w:rPr>
        <w:t xml:space="preserve">   </w:t>
      </w:r>
      <w:r w:rsidR="00881F97" w:rsidRPr="00BA0BD6">
        <w:rPr>
          <w:b/>
          <w:kern w:val="36"/>
          <w:sz w:val="28"/>
          <w:szCs w:val="28"/>
        </w:rPr>
        <w:t xml:space="preserve">   </w:t>
      </w:r>
    </w:p>
    <w:p w:rsidR="00881F97" w:rsidRPr="00BA0BD6" w:rsidRDefault="00881F97" w:rsidP="00E94195">
      <w:pPr>
        <w:shd w:val="clear" w:color="auto" w:fill="FFFFFF"/>
        <w:outlineLvl w:val="1"/>
        <w:rPr>
          <w:kern w:val="36"/>
          <w:sz w:val="28"/>
          <w:szCs w:val="28"/>
        </w:rPr>
      </w:pPr>
      <w:r w:rsidRPr="00BA0BD6">
        <w:rPr>
          <w:b/>
          <w:kern w:val="36"/>
          <w:sz w:val="28"/>
          <w:szCs w:val="28"/>
        </w:rPr>
        <w:t xml:space="preserve">Задание: </w:t>
      </w:r>
      <w:r w:rsidRPr="00BA0BD6">
        <w:rPr>
          <w:kern w:val="36"/>
          <w:sz w:val="28"/>
          <w:szCs w:val="28"/>
        </w:rPr>
        <w:t xml:space="preserve">По аксонометрической проекции детали вычертить ее в системе трех плоскостей проекций, выполнить необходимые разрезы и нанести размеры </w:t>
      </w:r>
    </w:p>
    <w:p w:rsidR="00881F97" w:rsidRPr="00BA0BD6" w:rsidRDefault="00881F97" w:rsidP="00E94195">
      <w:pPr>
        <w:shd w:val="clear" w:color="auto" w:fill="FFFFFF"/>
        <w:outlineLvl w:val="1"/>
        <w:rPr>
          <w:kern w:val="36"/>
          <w:sz w:val="28"/>
          <w:szCs w:val="28"/>
        </w:rPr>
      </w:pPr>
      <w:r w:rsidRPr="00BA0BD6">
        <w:rPr>
          <w:b/>
          <w:kern w:val="36"/>
          <w:sz w:val="28"/>
          <w:szCs w:val="28"/>
        </w:rPr>
        <w:t>Цель</w:t>
      </w:r>
      <w:r w:rsidRPr="00BA0BD6">
        <w:rPr>
          <w:kern w:val="36"/>
          <w:sz w:val="28"/>
          <w:szCs w:val="28"/>
        </w:rPr>
        <w:t>: закрепить навыки, полученные при работе с геометрическими телами, и освоить:</w:t>
      </w:r>
    </w:p>
    <w:p w:rsidR="00881F97" w:rsidRPr="00BA0BD6" w:rsidRDefault="00881F97" w:rsidP="00E94195">
      <w:pPr>
        <w:shd w:val="clear" w:color="auto" w:fill="FFFFFF"/>
        <w:outlineLvl w:val="1"/>
        <w:rPr>
          <w:kern w:val="36"/>
          <w:sz w:val="28"/>
          <w:szCs w:val="28"/>
        </w:rPr>
      </w:pPr>
      <w:r w:rsidRPr="00BA0BD6">
        <w:rPr>
          <w:kern w:val="36"/>
          <w:sz w:val="28"/>
          <w:szCs w:val="28"/>
        </w:rPr>
        <w:t>-  анализ формы детали;</w:t>
      </w:r>
    </w:p>
    <w:p w:rsidR="00881F97" w:rsidRPr="00BA0BD6" w:rsidRDefault="00881F97" w:rsidP="00E94195">
      <w:pPr>
        <w:shd w:val="clear" w:color="auto" w:fill="FFFFFF"/>
        <w:outlineLvl w:val="1"/>
        <w:rPr>
          <w:kern w:val="36"/>
          <w:sz w:val="28"/>
          <w:szCs w:val="28"/>
        </w:rPr>
      </w:pPr>
      <w:r w:rsidRPr="00BA0BD6">
        <w:rPr>
          <w:kern w:val="36"/>
          <w:sz w:val="28"/>
          <w:szCs w:val="28"/>
        </w:rPr>
        <w:t>- составление чертежей деталей;</w:t>
      </w:r>
    </w:p>
    <w:p w:rsidR="00881F97" w:rsidRPr="00BA0BD6" w:rsidRDefault="00881F97" w:rsidP="00E94195">
      <w:pPr>
        <w:shd w:val="clear" w:color="auto" w:fill="FFFFFF"/>
        <w:outlineLvl w:val="1"/>
        <w:rPr>
          <w:kern w:val="36"/>
          <w:sz w:val="28"/>
          <w:szCs w:val="28"/>
        </w:rPr>
      </w:pPr>
      <w:r w:rsidRPr="00BA0BD6">
        <w:rPr>
          <w:kern w:val="36"/>
          <w:sz w:val="28"/>
          <w:szCs w:val="28"/>
        </w:rPr>
        <w:t>- выполнение различных разрезов.</w:t>
      </w:r>
    </w:p>
    <w:p w:rsidR="00881F97" w:rsidRPr="00BA0BD6" w:rsidRDefault="00881F97" w:rsidP="00E94195">
      <w:pPr>
        <w:shd w:val="clear" w:color="auto" w:fill="FFFFFF"/>
        <w:outlineLvl w:val="1"/>
        <w:rPr>
          <w:b/>
          <w:kern w:val="36"/>
          <w:sz w:val="28"/>
          <w:szCs w:val="28"/>
        </w:rPr>
      </w:pPr>
      <w:r w:rsidRPr="00BA0BD6">
        <w:rPr>
          <w:b/>
          <w:kern w:val="36"/>
          <w:sz w:val="28"/>
          <w:szCs w:val="28"/>
        </w:rPr>
        <w:t>Рекомендации по выполнению задания</w:t>
      </w:r>
    </w:p>
    <w:p w:rsidR="00881F97" w:rsidRPr="00BA0BD6" w:rsidRDefault="00881F97" w:rsidP="00E94195">
      <w:pPr>
        <w:shd w:val="clear" w:color="auto" w:fill="FFFFFF"/>
        <w:outlineLvl w:val="1"/>
        <w:rPr>
          <w:kern w:val="36"/>
          <w:sz w:val="28"/>
          <w:szCs w:val="28"/>
        </w:rPr>
      </w:pPr>
      <w:r w:rsidRPr="00BA0BD6">
        <w:rPr>
          <w:kern w:val="36"/>
          <w:sz w:val="28"/>
          <w:szCs w:val="28"/>
        </w:rPr>
        <w:t xml:space="preserve">Вначале  необходимо определить главный вид детали, т.е. выбрать для нее такую фронтальную проекцию, которая дает наиболее полное представление о форме и размерах детали. </w:t>
      </w:r>
    </w:p>
    <w:p w:rsidR="00881F97" w:rsidRPr="00BA0BD6" w:rsidRDefault="00881F97" w:rsidP="00E94195">
      <w:pPr>
        <w:shd w:val="clear" w:color="auto" w:fill="FFFFFF"/>
        <w:outlineLvl w:val="1"/>
        <w:rPr>
          <w:kern w:val="36"/>
          <w:sz w:val="28"/>
          <w:szCs w:val="28"/>
        </w:rPr>
      </w:pPr>
      <w:r w:rsidRPr="00BA0BD6">
        <w:rPr>
          <w:kern w:val="36"/>
          <w:sz w:val="28"/>
          <w:szCs w:val="28"/>
        </w:rPr>
        <w:t>При выполнении чертежа детали рекомендуется показать на проекциях все невидимые линии, чтобы более наглядно отобразить ее форму. Все отверстия и внутренние полости необходимо показать с помощью разреза. В большинстве вариантов следует применить местные разрезы.</w:t>
      </w:r>
    </w:p>
    <w:p w:rsidR="00881F97" w:rsidRPr="00ED7D3E" w:rsidRDefault="00881F97" w:rsidP="00E94195">
      <w:pPr>
        <w:shd w:val="clear" w:color="auto" w:fill="FFFFFF"/>
        <w:outlineLvl w:val="1"/>
        <w:rPr>
          <w:kern w:val="36"/>
          <w:sz w:val="28"/>
          <w:szCs w:val="28"/>
        </w:rPr>
      </w:pPr>
      <w:r w:rsidRPr="00BA0BD6">
        <w:rPr>
          <w:kern w:val="36"/>
          <w:sz w:val="28"/>
          <w:szCs w:val="28"/>
        </w:rPr>
        <w:t>При нанесении размеров необходимо использовать все проекции детали. Размеры отдельных ее элементов следует наносить на тех проекциях, на которых</w:t>
      </w:r>
      <w:r w:rsidR="00ED7D3E">
        <w:rPr>
          <w:kern w:val="36"/>
          <w:sz w:val="28"/>
          <w:szCs w:val="28"/>
        </w:rPr>
        <w:t xml:space="preserve"> они изображены наиболее полно.</w:t>
      </w:r>
    </w:p>
    <w:p w:rsidR="00881F97" w:rsidRPr="00BA0BD6" w:rsidRDefault="00881F97" w:rsidP="00881F97">
      <w:pPr>
        <w:shd w:val="clear" w:color="auto" w:fill="FFFFFF"/>
        <w:spacing w:before="200" w:after="200"/>
        <w:outlineLvl w:val="1"/>
        <w:rPr>
          <w:i/>
          <w:kern w:val="36"/>
          <w:sz w:val="28"/>
          <w:szCs w:val="28"/>
        </w:rPr>
      </w:pPr>
      <w:r w:rsidRPr="00BA0BD6">
        <w:rPr>
          <w:i/>
          <w:kern w:val="36"/>
          <w:sz w:val="28"/>
          <w:szCs w:val="28"/>
        </w:rPr>
        <w:t>Образец выполнения задания</w:t>
      </w:r>
    </w:p>
    <w:p w:rsidR="00881F97" w:rsidRPr="00BA0BD6" w:rsidRDefault="00881F97" w:rsidP="00881F97">
      <w:pPr>
        <w:shd w:val="clear" w:color="auto" w:fill="FFFFFF"/>
        <w:spacing w:before="200" w:after="200"/>
        <w:outlineLvl w:val="1"/>
        <w:rPr>
          <w:i/>
          <w:kern w:val="36"/>
          <w:sz w:val="28"/>
          <w:szCs w:val="28"/>
        </w:rPr>
      </w:pPr>
    </w:p>
    <w:p w:rsidR="00881F97" w:rsidRPr="00ED7D3E" w:rsidRDefault="00881F97" w:rsidP="00881F97">
      <w:pPr>
        <w:shd w:val="clear" w:color="auto" w:fill="FFFFFF"/>
        <w:spacing w:before="200" w:after="200"/>
        <w:outlineLvl w:val="1"/>
        <w:rPr>
          <w:b/>
          <w:kern w:val="36"/>
          <w:sz w:val="28"/>
          <w:szCs w:val="28"/>
        </w:rPr>
      </w:pPr>
      <w:r>
        <w:rPr>
          <w:noProof/>
        </w:rPr>
        <w:drawing>
          <wp:inline distT="0" distB="0" distL="0" distR="0">
            <wp:extent cx="2434590" cy="2185035"/>
            <wp:effectExtent l="0" t="0" r="3810" b="5715"/>
            <wp:docPr id="8" name="Рисунок 8" descr="F:\шКОЛА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F:\шКОЛА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64" t="50075" r="14590" b="8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89300" cy="2327275"/>
            <wp:effectExtent l="0" t="0" r="6350" b="0"/>
            <wp:docPr id="7" name="Рисунок 7" descr="F:\шКОЛА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F:\шКОЛА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50" t="42683" r="38612" b="12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232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D3E" w:rsidRDefault="00ED7D3E" w:rsidP="00E94195">
      <w:pPr>
        <w:shd w:val="clear" w:color="auto" w:fill="FFFFFF"/>
        <w:outlineLvl w:val="1"/>
        <w:rPr>
          <w:kern w:val="36"/>
          <w:sz w:val="28"/>
          <w:szCs w:val="28"/>
        </w:rPr>
      </w:pPr>
      <w:r w:rsidRPr="00ED7D3E">
        <w:rPr>
          <w:kern w:val="36"/>
          <w:sz w:val="28"/>
          <w:szCs w:val="28"/>
        </w:rPr>
        <w:t>1 вариант:</w:t>
      </w:r>
      <w:r>
        <w:rPr>
          <w:b/>
          <w:kern w:val="36"/>
          <w:sz w:val="28"/>
          <w:szCs w:val="28"/>
        </w:rPr>
        <w:t xml:space="preserve"> </w:t>
      </w:r>
      <w:proofErr w:type="spellStart"/>
      <w:r>
        <w:rPr>
          <w:kern w:val="36"/>
          <w:sz w:val="28"/>
          <w:szCs w:val="28"/>
        </w:rPr>
        <w:t>Беляев</w:t>
      </w:r>
      <w:proofErr w:type="gramStart"/>
      <w:r>
        <w:rPr>
          <w:kern w:val="36"/>
          <w:sz w:val="28"/>
          <w:szCs w:val="28"/>
        </w:rPr>
        <w:t>,Т</w:t>
      </w:r>
      <w:proofErr w:type="gramEnd"/>
      <w:r>
        <w:rPr>
          <w:kern w:val="36"/>
          <w:sz w:val="28"/>
          <w:szCs w:val="28"/>
        </w:rPr>
        <w:t>урская</w:t>
      </w:r>
      <w:proofErr w:type="spellEnd"/>
      <w:r>
        <w:rPr>
          <w:kern w:val="36"/>
          <w:sz w:val="28"/>
          <w:szCs w:val="28"/>
        </w:rPr>
        <w:t xml:space="preserve">, Зайцева, </w:t>
      </w:r>
      <w:proofErr w:type="spellStart"/>
      <w:r>
        <w:rPr>
          <w:kern w:val="36"/>
          <w:sz w:val="28"/>
          <w:szCs w:val="28"/>
        </w:rPr>
        <w:t>Хитрикова,Гануленко,Пануждаева</w:t>
      </w:r>
      <w:proofErr w:type="spellEnd"/>
    </w:p>
    <w:p w:rsidR="00ED7D3E" w:rsidRDefault="00ED7D3E" w:rsidP="00E94195">
      <w:pPr>
        <w:shd w:val="clear" w:color="auto" w:fill="FFFFFF"/>
        <w:outlineLvl w:val="1"/>
        <w:rPr>
          <w:kern w:val="36"/>
          <w:sz w:val="28"/>
          <w:szCs w:val="28"/>
        </w:rPr>
      </w:pPr>
      <w:r>
        <w:rPr>
          <w:kern w:val="36"/>
          <w:sz w:val="28"/>
          <w:szCs w:val="28"/>
        </w:rPr>
        <w:t>2 вариант:</w:t>
      </w:r>
      <w:r w:rsidR="00E94195">
        <w:rPr>
          <w:kern w:val="36"/>
          <w:sz w:val="28"/>
          <w:szCs w:val="28"/>
        </w:rPr>
        <w:t xml:space="preserve"> </w:t>
      </w:r>
      <w:proofErr w:type="spellStart"/>
      <w:r w:rsidR="00E94195">
        <w:rPr>
          <w:kern w:val="36"/>
          <w:sz w:val="28"/>
          <w:szCs w:val="28"/>
        </w:rPr>
        <w:t>Ващелин</w:t>
      </w:r>
      <w:proofErr w:type="gramStart"/>
      <w:r w:rsidR="00E94195">
        <w:rPr>
          <w:kern w:val="36"/>
          <w:sz w:val="28"/>
          <w:szCs w:val="28"/>
        </w:rPr>
        <w:t>,С</w:t>
      </w:r>
      <w:proofErr w:type="gramEnd"/>
      <w:r w:rsidR="00E94195">
        <w:rPr>
          <w:kern w:val="36"/>
          <w:sz w:val="28"/>
          <w:szCs w:val="28"/>
        </w:rPr>
        <w:t>едова,Рибоженко</w:t>
      </w:r>
      <w:proofErr w:type="spellEnd"/>
      <w:r w:rsidR="00E94195">
        <w:rPr>
          <w:kern w:val="36"/>
          <w:sz w:val="28"/>
          <w:szCs w:val="28"/>
        </w:rPr>
        <w:t>, Корзун, Черныш</w:t>
      </w:r>
    </w:p>
    <w:p w:rsidR="00E94195" w:rsidRDefault="00E94195" w:rsidP="00E94195">
      <w:pPr>
        <w:shd w:val="clear" w:color="auto" w:fill="FFFFFF"/>
        <w:outlineLvl w:val="1"/>
        <w:rPr>
          <w:kern w:val="36"/>
          <w:sz w:val="28"/>
          <w:szCs w:val="28"/>
        </w:rPr>
      </w:pPr>
      <w:r>
        <w:rPr>
          <w:kern w:val="36"/>
          <w:sz w:val="28"/>
          <w:szCs w:val="28"/>
        </w:rPr>
        <w:t xml:space="preserve">3 вариант: </w:t>
      </w:r>
      <w:proofErr w:type="spellStart"/>
      <w:r>
        <w:rPr>
          <w:kern w:val="36"/>
          <w:sz w:val="28"/>
          <w:szCs w:val="28"/>
        </w:rPr>
        <w:t>Илюхина</w:t>
      </w:r>
      <w:proofErr w:type="spellEnd"/>
      <w:r>
        <w:rPr>
          <w:kern w:val="36"/>
          <w:sz w:val="28"/>
          <w:szCs w:val="28"/>
        </w:rPr>
        <w:t xml:space="preserve">, Синяк, </w:t>
      </w:r>
      <w:proofErr w:type="spellStart"/>
      <w:r>
        <w:rPr>
          <w:kern w:val="36"/>
          <w:sz w:val="28"/>
          <w:szCs w:val="28"/>
        </w:rPr>
        <w:t>Куськов</w:t>
      </w:r>
      <w:proofErr w:type="spellEnd"/>
      <w:r>
        <w:rPr>
          <w:kern w:val="36"/>
          <w:sz w:val="28"/>
          <w:szCs w:val="28"/>
        </w:rPr>
        <w:t>, Тимошенко</w:t>
      </w:r>
    </w:p>
    <w:p w:rsidR="00E94195" w:rsidRDefault="00E94195" w:rsidP="00E94195">
      <w:pPr>
        <w:shd w:val="clear" w:color="auto" w:fill="FFFFFF"/>
        <w:outlineLvl w:val="1"/>
        <w:rPr>
          <w:kern w:val="36"/>
          <w:sz w:val="28"/>
          <w:szCs w:val="28"/>
        </w:rPr>
      </w:pPr>
      <w:r>
        <w:rPr>
          <w:kern w:val="36"/>
          <w:sz w:val="28"/>
          <w:szCs w:val="28"/>
        </w:rPr>
        <w:t xml:space="preserve">4 вариант: </w:t>
      </w:r>
      <w:proofErr w:type="spellStart"/>
      <w:r>
        <w:rPr>
          <w:kern w:val="36"/>
          <w:sz w:val="28"/>
          <w:szCs w:val="28"/>
        </w:rPr>
        <w:t>Колеснева</w:t>
      </w:r>
      <w:proofErr w:type="gramStart"/>
      <w:r>
        <w:rPr>
          <w:kern w:val="36"/>
          <w:sz w:val="28"/>
          <w:szCs w:val="28"/>
        </w:rPr>
        <w:t>,С</w:t>
      </w:r>
      <w:proofErr w:type="gramEnd"/>
      <w:r>
        <w:rPr>
          <w:kern w:val="36"/>
          <w:sz w:val="28"/>
          <w:szCs w:val="28"/>
        </w:rPr>
        <w:t>оловьева,Лаборенко</w:t>
      </w:r>
      <w:proofErr w:type="spellEnd"/>
    </w:p>
    <w:p w:rsidR="00E94195" w:rsidRDefault="00E94195" w:rsidP="00E94195">
      <w:pPr>
        <w:shd w:val="clear" w:color="auto" w:fill="FFFFFF"/>
        <w:outlineLvl w:val="1"/>
        <w:rPr>
          <w:kern w:val="36"/>
          <w:sz w:val="28"/>
          <w:szCs w:val="28"/>
        </w:rPr>
      </w:pPr>
      <w:r>
        <w:rPr>
          <w:kern w:val="36"/>
          <w:sz w:val="28"/>
          <w:szCs w:val="28"/>
        </w:rPr>
        <w:t xml:space="preserve">5 вариант: </w:t>
      </w:r>
      <w:proofErr w:type="spellStart"/>
      <w:r>
        <w:rPr>
          <w:kern w:val="36"/>
          <w:sz w:val="28"/>
          <w:szCs w:val="28"/>
        </w:rPr>
        <w:t>Мусик</w:t>
      </w:r>
      <w:proofErr w:type="gramStart"/>
      <w:r>
        <w:rPr>
          <w:kern w:val="36"/>
          <w:sz w:val="28"/>
          <w:szCs w:val="28"/>
        </w:rPr>
        <w:t>,С</w:t>
      </w:r>
      <w:proofErr w:type="gramEnd"/>
      <w:r>
        <w:rPr>
          <w:kern w:val="36"/>
          <w:sz w:val="28"/>
          <w:szCs w:val="28"/>
        </w:rPr>
        <w:t>мирнова,Малашенко</w:t>
      </w:r>
      <w:proofErr w:type="spellEnd"/>
    </w:p>
    <w:p w:rsidR="00ED7D3E" w:rsidRPr="00E94195" w:rsidRDefault="00E94195" w:rsidP="00E94195">
      <w:pPr>
        <w:shd w:val="clear" w:color="auto" w:fill="FFFFFF"/>
        <w:outlineLvl w:val="1"/>
        <w:rPr>
          <w:kern w:val="36"/>
          <w:sz w:val="28"/>
          <w:szCs w:val="28"/>
        </w:rPr>
      </w:pPr>
      <w:r>
        <w:rPr>
          <w:kern w:val="36"/>
          <w:sz w:val="28"/>
          <w:szCs w:val="28"/>
        </w:rPr>
        <w:t xml:space="preserve">6 вариант: Новик, Медведева, </w:t>
      </w:r>
      <w:proofErr w:type="spellStart"/>
      <w:r>
        <w:rPr>
          <w:kern w:val="36"/>
          <w:sz w:val="28"/>
          <w:szCs w:val="28"/>
        </w:rPr>
        <w:t>Сущинская</w:t>
      </w:r>
      <w:proofErr w:type="spellEnd"/>
    </w:p>
    <w:p w:rsidR="00881F97" w:rsidRPr="00BA0BD6" w:rsidRDefault="00881F97" w:rsidP="00881F97">
      <w:pPr>
        <w:shd w:val="clear" w:color="auto" w:fill="FFFFFF"/>
        <w:spacing w:before="200" w:after="200"/>
        <w:outlineLvl w:val="1"/>
        <w:rPr>
          <w:b/>
          <w:kern w:val="36"/>
          <w:sz w:val="28"/>
          <w:szCs w:val="28"/>
        </w:rPr>
      </w:pPr>
      <w:r w:rsidRPr="00BA0BD6">
        <w:rPr>
          <w:b/>
          <w:kern w:val="36"/>
          <w:sz w:val="28"/>
          <w:szCs w:val="28"/>
        </w:rPr>
        <w:lastRenderedPageBreak/>
        <w:t>ИНДИВИДУАЛЬНЫЕ ЗАДАНИЯ</w:t>
      </w:r>
    </w:p>
    <w:p w:rsidR="00881F97" w:rsidRPr="00BA0BD6" w:rsidRDefault="00881F97" w:rsidP="00881F97">
      <w:pPr>
        <w:shd w:val="clear" w:color="auto" w:fill="FFFFFF"/>
        <w:spacing w:before="200" w:after="200"/>
        <w:outlineLvl w:val="1"/>
        <w:rPr>
          <w:noProof/>
        </w:rPr>
      </w:pPr>
      <w:r>
        <w:rPr>
          <w:noProof/>
        </w:rPr>
        <w:drawing>
          <wp:inline distT="0" distB="0" distL="0" distR="0">
            <wp:extent cx="2838450" cy="2268220"/>
            <wp:effectExtent l="0" t="0" r="0" b="0"/>
            <wp:docPr id="6" name="Рисунок 6" descr="F:\шКОЛА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F:\шКОЛА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69" t="4221" r="7718" b="76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0BD6">
        <w:rPr>
          <w:noProof/>
        </w:rPr>
        <w:t xml:space="preserve">    </w:t>
      </w:r>
      <w:r>
        <w:rPr>
          <w:noProof/>
        </w:rPr>
        <w:drawing>
          <wp:inline distT="0" distB="0" distL="0" distR="0">
            <wp:extent cx="2885440" cy="1911985"/>
            <wp:effectExtent l="0" t="0" r="0" b="0"/>
            <wp:docPr id="5" name="Рисунок 5" descr="F:\шКОЛА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F:\шКОЛА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EFDE9"/>
                        </a:clrFrom>
                        <a:clrTo>
                          <a:srgbClr val="FEFDE9">
                            <a:alpha val="0"/>
                          </a:srgbClr>
                        </a:clrTo>
                      </a:clrChange>
                      <a:lum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25" t="79063" r="54539" b="1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0" cy="191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F97" w:rsidRPr="00BA0BD6" w:rsidRDefault="00881F97" w:rsidP="00881F97">
      <w:pPr>
        <w:shd w:val="clear" w:color="auto" w:fill="FFFFFF"/>
        <w:spacing w:before="200" w:after="200"/>
        <w:outlineLvl w:val="1"/>
        <w:rPr>
          <w:b/>
          <w:noProof/>
        </w:rPr>
      </w:pPr>
      <w:r w:rsidRPr="00BA0BD6">
        <w:rPr>
          <w:b/>
          <w:noProof/>
        </w:rPr>
        <w:t>ВАРИАНТ 1                                                           ВАРИАНТ 2</w:t>
      </w:r>
    </w:p>
    <w:p w:rsidR="00881F97" w:rsidRPr="00BA0BD6" w:rsidRDefault="00881F97" w:rsidP="00881F97">
      <w:pPr>
        <w:shd w:val="clear" w:color="auto" w:fill="FFFFFF"/>
        <w:spacing w:before="200" w:after="200"/>
        <w:outlineLvl w:val="1"/>
        <w:rPr>
          <w:noProof/>
        </w:rPr>
      </w:pPr>
    </w:p>
    <w:p w:rsidR="00881F97" w:rsidRPr="00BA0BD6" w:rsidRDefault="00881F97" w:rsidP="00881F97">
      <w:pPr>
        <w:shd w:val="clear" w:color="auto" w:fill="FFFFFF"/>
        <w:spacing w:before="200" w:after="200"/>
        <w:outlineLvl w:val="1"/>
        <w:rPr>
          <w:noProof/>
        </w:rPr>
      </w:pPr>
      <w:r>
        <w:rPr>
          <w:noProof/>
        </w:rPr>
        <w:drawing>
          <wp:inline distT="0" distB="0" distL="0" distR="0">
            <wp:extent cx="2885440" cy="2172970"/>
            <wp:effectExtent l="0" t="0" r="0" b="0"/>
            <wp:docPr id="4" name="Рисунок 4" descr="F:\шКОЛА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F:\шКОЛА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82" t="79572" r="11505" b="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0" cy="217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0BD6">
        <w:rPr>
          <w:noProof/>
        </w:rPr>
        <w:t xml:space="preserve">        </w:t>
      </w:r>
      <w:r>
        <w:rPr>
          <w:noProof/>
        </w:rPr>
        <w:drawing>
          <wp:inline distT="0" distB="0" distL="0" distR="0">
            <wp:extent cx="2719705" cy="2089785"/>
            <wp:effectExtent l="0" t="0" r="4445" b="5715"/>
            <wp:docPr id="3" name="Рисунок 3" descr="F:\шКОЛА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F:\шКОЛА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54" t="24603" r="54039" b="55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705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F97" w:rsidRPr="00BA0BD6" w:rsidRDefault="00881F97" w:rsidP="00881F97">
      <w:pPr>
        <w:shd w:val="clear" w:color="auto" w:fill="FFFFFF"/>
        <w:spacing w:before="200" w:after="200"/>
        <w:outlineLvl w:val="1"/>
        <w:rPr>
          <w:b/>
          <w:noProof/>
        </w:rPr>
      </w:pPr>
      <w:r w:rsidRPr="00BA0BD6">
        <w:rPr>
          <w:b/>
          <w:noProof/>
        </w:rPr>
        <w:t>ВАРИАНТ 3                                                          ВАРИАНТ 4</w:t>
      </w:r>
    </w:p>
    <w:p w:rsidR="00881F97" w:rsidRPr="00BA0BD6" w:rsidRDefault="00881F97" w:rsidP="00881F97">
      <w:pPr>
        <w:shd w:val="clear" w:color="auto" w:fill="FFFFFF"/>
        <w:spacing w:before="200" w:after="200"/>
        <w:outlineLvl w:val="1"/>
        <w:rPr>
          <w:b/>
          <w:noProof/>
        </w:rPr>
      </w:pPr>
    </w:p>
    <w:p w:rsidR="00881F97" w:rsidRPr="00BA0BD6" w:rsidRDefault="00881F97" w:rsidP="00881F97">
      <w:pPr>
        <w:shd w:val="clear" w:color="auto" w:fill="FFFFFF"/>
        <w:spacing w:before="200" w:after="200"/>
        <w:outlineLvl w:val="1"/>
        <w:rPr>
          <w:noProof/>
        </w:rPr>
      </w:pPr>
      <w:r>
        <w:rPr>
          <w:noProof/>
        </w:rPr>
        <w:drawing>
          <wp:inline distT="0" distB="0" distL="0" distR="0">
            <wp:extent cx="2968625" cy="2066290"/>
            <wp:effectExtent l="0" t="0" r="3175" b="0"/>
            <wp:docPr id="2" name="Рисунок 2" descr="F:\шКОЛА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F:\шКОЛА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3" t="80331" r="50507" b="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5" cy="206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0BD6"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2719705" cy="1757680"/>
            <wp:effectExtent l="0" t="0" r="4445" b="0"/>
            <wp:docPr id="1" name="Рисунок 1" descr="F:\шКОЛА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F:\шКОЛА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45" t="81883" r="8838" b="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705" cy="175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F97" w:rsidRPr="00BA0BD6" w:rsidRDefault="00881F97" w:rsidP="00881F97">
      <w:pPr>
        <w:shd w:val="clear" w:color="auto" w:fill="FFFFFF"/>
        <w:spacing w:before="200" w:after="200"/>
        <w:outlineLvl w:val="1"/>
        <w:rPr>
          <w:b/>
          <w:noProof/>
        </w:rPr>
      </w:pPr>
      <w:r w:rsidRPr="00BA0BD6">
        <w:rPr>
          <w:b/>
          <w:noProof/>
        </w:rPr>
        <w:t>ВАРИАНТ 5                                                           ВАРИАНТ 6</w:t>
      </w:r>
    </w:p>
    <w:p w:rsidR="00881F97" w:rsidRPr="00BA0BD6" w:rsidRDefault="00881F97" w:rsidP="00881F97">
      <w:pPr>
        <w:shd w:val="clear" w:color="auto" w:fill="FFFFFF"/>
        <w:spacing w:before="200" w:after="200"/>
        <w:jc w:val="both"/>
        <w:outlineLvl w:val="1"/>
        <w:rPr>
          <w:b/>
          <w:kern w:val="36"/>
          <w:sz w:val="28"/>
          <w:szCs w:val="28"/>
        </w:rPr>
      </w:pPr>
    </w:p>
    <w:p w:rsidR="00665444" w:rsidRDefault="00665444"/>
    <w:p w:rsidR="00540DB3" w:rsidRDefault="00540DB3" w:rsidP="00E94195">
      <w:pPr>
        <w:pStyle w:val="a5"/>
        <w:spacing w:before="240" w:after="0" w:line="240" w:lineRule="auto"/>
        <w:ind w:left="0"/>
        <w:jc w:val="both"/>
        <w:rPr>
          <w:rFonts w:ascii="Times New Roman" w:hAnsi="Times New Roman"/>
        </w:rPr>
      </w:pPr>
    </w:p>
    <w:p w:rsidR="00540DB3" w:rsidRPr="00540DB3" w:rsidRDefault="00540DB3" w:rsidP="00540DB3">
      <w:pPr>
        <w:shd w:val="clear" w:color="auto" w:fill="FFFFFF"/>
        <w:spacing w:before="200" w:after="200"/>
        <w:outlineLvl w:val="1"/>
        <w:rPr>
          <w:b/>
          <w:kern w:val="36"/>
          <w:sz w:val="28"/>
          <w:szCs w:val="28"/>
        </w:rPr>
      </w:pPr>
      <w:r>
        <w:rPr>
          <w:b/>
          <w:kern w:val="36"/>
          <w:sz w:val="28"/>
          <w:szCs w:val="28"/>
        </w:rPr>
        <w:lastRenderedPageBreak/>
        <w:t>Задание на</w:t>
      </w:r>
      <w:r>
        <w:rPr>
          <w:b/>
          <w:kern w:val="36"/>
          <w:sz w:val="28"/>
          <w:szCs w:val="28"/>
        </w:rPr>
        <w:t xml:space="preserve"> 14, 21. </w:t>
      </w:r>
      <w:r>
        <w:rPr>
          <w:b/>
          <w:kern w:val="36"/>
          <w:sz w:val="28"/>
          <w:szCs w:val="28"/>
        </w:rPr>
        <w:t>05.</w:t>
      </w:r>
      <w:r>
        <w:rPr>
          <w:b/>
          <w:kern w:val="36"/>
          <w:sz w:val="28"/>
          <w:szCs w:val="28"/>
        </w:rPr>
        <w:t xml:space="preserve"> </w:t>
      </w:r>
      <w:r>
        <w:rPr>
          <w:b/>
          <w:kern w:val="36"/>
          <w:sz w:val="28"/>
          <w:szCs w:val="28"/>
        </w:rPr>
        <w:t xml:space="preserve">2024 </w:t>
      </w:r>
      <w:r>
        <w:rPr>
          <w:b/>
          <w:kern w:val="36"/>
          <w:sz w:val="28"/>
          <w:szCs w:val="28"/>
        </w:rPr>
        <w:t xml:space="preserve"> (2ч)</w:t>
      </w:r>
    </w:p>
    <w:p w:rsidR="00540DB3" w:rsidRPr="00BA0BD6" w:rsidRDefault="00540DB3" w:rsidP="00540DB3">
      <w:pPr>
        <w:shd w:val="clear" w:color="auto" w:fill="FFFFFF"/>
        <w:spacing w:before="200" w:after="200"/>
        <w:jc w:val="both"/>
        <w:outlineLvl w:val="1"/>
        <w:rPr>
          <w:b/>
          <w:kern w:val="36"/>
          <w:sz w:val="28"/>
          <w:szCs w:val="28"/>
        </w:rPr>
      </w:pPr>
      <w:r>
        <w:rPr>
          <w:b/>
          <w:kern w:val="36"/>
          <w:sz w:val="28"/>
          <w:szCs w:val="28"/>
        </w:rPr>
        <w:t xml:space="preserve"> ТЕМА: </w:t>
      </w:r>
      <w:r w:rsidRPr="00540DB3">
        <w:rPr>
          <w:kern w:val="36"/>
          <w:sz w:val="28"/>
          <w:szCs w:val="28"/>
        </w:rPr>
        <w:t>ПРАКТИЧЕСКАЯ РАБОТА № 5</w:t>
      </w:r>
    </w:p>
    <w:p w:rsidR="00540DB3" w:rsidRPr="00BA0BD6" w:rsidRDefault="00540DB3" w:rsidP="00540DB3">
      <w:pPr>
        <w:shd w:val="clear" w:color="auto" w:fill="FFFFFF"/>
        <w:spacing w:before="200" w:after="200"/>
        <w:jc w:val="both"/>
        <w:outlineLvl w:val="1"/>
        <w:rPr>
          <w:kern w:val="36"/>
          <w:sz w:val="28"/>
          <w:szCs w:val="28"/>
        </w:rPr>
      </w:pPr>
      <w:r w:rsidRPr="00BA0BD6">
        <w:rPr>
          <w:b/>
          <w:kern w:val="36"/>
          <w:sz w:val="28"/>
          <w:szCs w:val="28"/>
        </w:rPr>
        <w:t>Задание:</w:t>
      </w:r>
      <w:r w:rsidRPr="00BA0BD6">
        <w:rPr>
          <w:kern w:val="36"/>
          <w:sz w:val="28"/>
          <w:szCs w:val="28"/>
        </w:rPr>
        <w:t xml:space="preserve"> по двум заданным проекциям выполнить чертеж детали и построить изометрическую проекцию детали с  ¼ выреза.</w:t>
      </w:r>
    </w:p>
    <w:p w:rsidR="00540DB3" w:rsidRPr="00BA0BD6" w:rsidRDefault="00540DB3" w:rsidP="00540DB3">
      <w:pPr>
        <w:shd w:val="clear" w:color="auto" w:fill="FFFFFF"/>
        <w:spacing w:before="200" w:after="200"/>
        <w:jc w:val="both"/>
        <w:outlineLvl w:val="1"/>
        <w:rPr>
          <w:b/>
          <w:kern w:val="36"/>
          <w:sz w:val="28"/>
          <w:szCs w:val="28"/>
        </w:rPr>
      </w:pPr>
      <w:r w:rsidRPr="00BA0BD6">
        <w:rPr>
          <w:b/>
          <w:kern w:val="36"/>
          <w:sz w:val="28"/>
          <w:szCs w:val="28"/>
        </w:rPr>
        <w:t>Цель</w:t>
      </w:r>
      <w:r w:rsidRPr="00BA0BD6">
        <w:rPr>
          <w:kern w:val="36"/>
          <w:sz w:val="28"/>
          <w:szCs w:val="28"/>
        </w:rPr>
        <w:t>: формирование навыков применения полученных знаний на практике</w:t>
      </w:r>
      <w:r w:rsidRPr="00BA0BD6">
        <w:rPr>
          <w:b/>
          <w:kern w:val="36"/>
          <w:sz w:val="28"/>
          <w:szCs w:val="28"/>
        </w:rPr>
        <w:t>.</w:t>
      </w:r>
    </w:p>
    <w:p w:rsidR="00540DB3" w:rsidRPr="00BA0BD6" w:rsidRDefault="00540DB3" w:rsidP="00540DB3">
      <w:pPr>
        <w:shd w:val="clear" w:color="auto" w:fill="FFFFFF"/>
        <w:spacing w:before="200" w:after="200"/>
        <w:jc w:val="both"/>
        <w:outlineLvl w:val="1"/>
        <w:rPr>
          <w:b/>
          <w:kern w:val="36"/>
          <w:sz w:val="28"/>
          <w:szCs w:val="28"/>
        </w:rPr>
      </w:pPr>
      <w:r w:rsidRPr="00BA0BD6">
        <w:rPr>
          <w:b/>
          <w:kern w:val="36"/>
          <w:sz w:val="28"/>
          <w:szCs w:val="28"/>
        </w:rPr>
        <w:t>Рекомендации по выполнению задания</w:t>
      </w:r>
    </w:p>
    <w:p w:rsidR="00540DB3" w:rsidRPr="00BA0BD6" w:rsidRDefault="00540DB3" w:rsidP="00540DB3">
      <w:pPr>
        <w:numPr>
          <w:ilvl w:val="0"/>
          <w:numId w:val="1"/>
        </w:numPr>
        <w:shd w:val="clear" w:color="auto" w:fill="FFFFFF"/>
        <w:spacing w:before="200" w:after="200"/>
        <w:jc w:val="both"/>
        <w:outlineLvl w:val="1"/>
        <w:rPr>
          <w:kern w:val="36"/>
          <w:sz w:val="28"/>
          <w:szCs w:val="28"/>
        </w:rPr>
      </w:pPr>
      <w:r w:rsidRPr="00BA0BD6">
        <w:rPr>
          <w:kern w:val="36"/>
          <w:sz w:val="28"/>
          <w:szCs w:val="28"/>
        </w:rPr>
        <w:t>По заданным проекциям детали необходимо мысленно представить себе форму. Затем определить на рабочем поле чертежа место для каждой проекции детали, которые рекомендуется строить постепенно по отдельным геометрическим формам ее составляющим.</w:t>
      </w:r>
    </w:p>
    <w:p w:rsidR="00540DB3" w:rsidRPr="00BA0BD6" w:rsidRDefault="00540DB3" w:rsidP="00540DB3">
      <w:pPr>
        <w:numPr>
          <w:ilvl w:val="0"/>
          <w:numId w:val="1"/>
        </w:numPr>
        <w:shd w:val="clear" w:color="auto" w:fill="FFFFFF"/>
        <w:spacing w:before="200" w:after="200"/>
        <w:jc w:val="both"/>
        <w:outlineLvl w:val="1"/>
        <w:rPr>
          <w:kern w:val="36"/>
          <w:sz w:val="28"/>
          <w:szCs w:val="28"/>
        </w:rPr>
      </w:pPr>
      <w:r w:rsidRPr="00BA0BD6">
        <w:rPr>
          <w:kern w:val="36"/>
          <w:sz w:val="28"/>
          <w:szCs w:val="28"/>
        </w:rPr>
        <w:t xml:space="preserve"> При выполнении разрезов необходимо учитывать форму детали. Для деталей с отдельными отверстиями или выемками применяют местные разрезы (пример деталь кронштейна). Если деталь пустотелая или имеет несколько отверстий и выемок, то, как правило, ее разрезают полностью. </w:t>
      </w:r>
    </w:p>
    <w:p w:rsidR="00540DB3" w:rsidRPr="00BA0BD6" w:rsidRDefault="00540DB3" w:rsidP="00540DB3">
      <w:pPr>
        <w:numPr>
          <w:ilvl w:val="0"/>
          <w:numId w:val="1"/>
        </w:numPr>
        <w:shd w:val="clear" w:color="auto" w:fill="FFFFFF"/>
        <w:spacing w:before="200" w:after="200"/>
        <w:jc w:val="both"/>
        <w:outlineLvl w:val="1"/>
        <w:rPr>
          <w:kern w:val="36"/>
          <w:sz w:val="28"/>
          <w:szCs w:val="28"/>
        </w:rPr>
      </w:pPr>
      <w:r w:rsidRPr="00BA0BD6">
        <w:rPr>
          <w:kern w:val="36"/>
          <w:sz w:val="28"/>
          <w:szCs w:val="28"/>
        </w:rPr>
        <w:t>При наличии у детали плоскости симметрии с ней совмещают секущую плоскость. Если проекция детали имеет ось симметрии, то обычно разрез совмещают с видом (пример деталь  фланца).</w:t>
      </w:r>
    </w:p>
    <w:p w:rsidR="00540DB3" w:rsidRPr="00BA0BD6" w:rsidRDefault="00540DB3" w:rsidP="00540DB3">
      <w:pPr>
        <w:numPr>
          <w:ilvl w:val="0"/>
          <w:numId w:val="1"/>
        </w:numPr>
        <w:shd w:val="clear" w:color="auto" w:fill="FFFFFF"/>
        <w:spacing w:before="200" w:after="200"/>
        <w:jc w:val="both"/>
        <w:outlineLvl w:val="1"/>
        <w:rPr>
          <w:kern w:val="36"/>
          <w:sz w:val="28"/>
          <w:szCs w:val="28"/>
        </w:rPr>
      </w:pPr>
      <w:r w:rsidRPr="00BA0BD6">
        <w:rPr>
          <w:kern w:val="36"/>
          <w:sz w:val="28"/>
          <w:szCs w:val="28"/>
        </w:rPr>
        <w:t>Изометрическую проекцию детали строят в той же последовательности, что и ее чертеж. Вырез ¼ части детали также  определяется ее формой.</w:t>
      </w:r>
    </w:p>
    <w:p w:rsidR="00540DB3" w:rsidRPr="00BA0BD6" w:rsidRDefault="00540DB3" w:rsidP="00540DB3">
      <w:pPr>
        <w:shd w:val="clear" w:color="auto" w:fill="FFFFFF"/>
        <w:spacing w:before="200" w:after="200"/>
        <w:ind w:left="720"/>
        <w:outlineLvl w:val="1"/>
        <w:rPr>
          <w:i/>
          <w:kern w:val="36"/>
          <w:sz w:val="28"/>
          <w:szCs w:val="28"/>
        </w:rPr>
      </w:pPr>
      <w:r w:rsidRPr="00BA0BD6">
        <w:rPr>
          <w:i/>
          <w:kern w:val="36"/>
          <w:sz w:val="28"/>
          <w:szCs w:val="28"/>
        </w:rPr>
        <w:t>Образец выполнения задания</w:t>
      </w:r>
    </w:p>
    <w:p w:rsidR="00540DB3" w:rsidRPr="00BA0BD6" w:rsidRDefault="00540DB3" w:rsidP="00540DB3">
      <w:pPr>
        <w:shd w:val="clear" w:color="auto" w:fill="FFFFFF"/>
        <w:spacing w:before="200" w:after="200"/>
        <w:jc w:val="center"/>
        <w:outlineLvl w:val="1"/>
        <w:rPr>
          <w:noProof/>
        </w:rPr>
      </w:pPr>
      <w:r>
        <w:rPr>
          <w:noProof/>
        </w:rPr>
        <w:drawing>
          <wp:inline distT="0" distB="0" distL="0" distR="0">
            <wp:extent cx="3181211" cy="4686300"/>
            <wp:effectExtent l="0" t="9842" r="0" b="0"/>
            <wp:docPr id="18" name="Рисунок 18" descr="C:\Users\student4\Desktop\шКОЛА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student4\Desktop\шКОЛА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E1E1E1"/>
                        </a:clrFrom>
                        <a:clrTo>
                          <a:srgbClr val="E1E1E1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32" t="7921" r="6006" b="51729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3181211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DB3" w:rsidRPr="00BA0BD6" w:rsidRDefault="00540DB3" w:rsidP="00540DB3">
      <w:pPr>
        <w:shd w:val="clear" w:color="auto" w:fill="FFFFFF"/>
        <w:spacing w:before="200" w:after="200"/>
        <w:outlineLvl w:val="1"/>
        <w:rPr>
          <w:noProof/>
        </w:rPr>
      </w:pPr>
    </w:p>
    <w:p w:rsidR="00540DB3" w:rsidRPr="00BA0BD6" w:rsidRDefault="00540DB3" w:rsidP="00540DB3">
      <w:pPr>
        <w:shd w:val="clear" w:color="auto" w:fill="FFFFFF"/>
        <w:spacing w:before="200" w:after="200"/>
        <w:jc w:val="center"/>
        <w:outlineLvl w:val="1"/>
        <w:rPr>
          <w:kern w:val="36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355521" cy="4857750"/>
            <wp:effectExtent l="0" t="8255" r="8255" b="8255"/>
            <wp:docPr id="17" name="Рисунок 17" descr="C:\Users\student4\Desktop\шКОЛА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student4\Desktop\шКОЛА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E1E1E1"/>
                        </a:clrFrom>
                        <a:clrTo>
                          <a:srgbClr val="E1E1E1">
                            <a:alpha val="0"/>
                          </a:srgbClr>
                        </a:clrTo>
                      </a:clrChange>
                      <a:lum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86" t="8585" r="51456" b="53419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3355521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DB3" w:rsidRDefault="00540DB3" w:rsidP="00540DB3">
      <w:pPr>
        <w:rPr>
          <w:b/>
          <w:bCs/>
          <w:sz w:val="28"/>
          <w:szCs w:val="28"/>
        </w:rPr>
      </w:pPr>
    </w:p>
    <w:p w:rsidR="00540DB3" w:rsidRDefault="00540DB3" w:rsidP="00540DB3">
      <w:pPr>
        <w:shd w:val="clear" w:color="auto" w:fill="FFFFFF"/>
        <w:outlineLvl w:val="1"/>
        <w:rPr>
          <w:kern w:val="36"/>
          <w:sz w:val="28"/>
          <w:szCs w:val="28"/>
        </w:rPr>
      </w:pPr>
      <w:r w:rsidRPr="00ED7D3E">
        <w:rPr>
          <w:kern w:val="36"/>
          <w:sz w:val="28"/>
          <w:szCs w:val="28"/>
        </w:rPr>
        <w:t>1 вариант:</w:t>
      </w:r>
      <w:r>
        <w:rPr>
          <w:b/>
          <w:kern w:val="36"/>
          <w:sz w:val="28"/>
          <w:szCs w:val="28"/>
        </w:rPr>
        <w:t xml:space="preserve"> </w:t>
      </w:r>
      <w:r>
        <w:rPr>
          <w:kern w:val="36"/>
          <w:sz w:val="28"/>
          <w:szCs w:val="28"/>
        </w:rPr>
        <w:t xml:space="preserve">Беляев, Зайцева, </w:t>
      </w:r>
      <w:proofErr w:type="spellStart"/>
      <w:r>
        <w:rPr>
          <w:kern w:val="36"/>
          <w:sz w:val="28"/>
          <w:szCs w:val="28"/>
        </w:rPr>
        <w:t>Гануленко</w:t>
      </w:r>
      <w:proofErr w:type="spellEnd"/>
      <w:r>
        <w:rPr>
          <w:kern w:val="36"/>
          <w:sz w:val="28"/>
          <w:szCs w:val="28"/>
        </w:rPr>
        <w:t>,</w:t>
      </w:r>
      <w:r w:rsidRPr="00540DB3">
        <w:rPr>
          <w:kern w:val="36"/>
          <w:sz w:val="28"/>
          <w:szCs w:val="28"/>
        </w:rPr>
        <w:t xml:space="preserve"> </w:t>
      </w:r>
      <w:r>
        <w:rPr>
          <w:kern w:val="36"/>
          <w:sz w:val="28"/>
          <w:szCs w:val="28"/>
        </w:rPr>
        <w:t>Тимошенко</w:t>
      </w:r>
    </w:p>
    <w:p w:rsidR="00540DB3" w:rsidRDefault="00540DB3" w:rsidP="00540DB3">
      <w:pPr>
        <w:shd w:val="clear" w:color="auto" w:fill="FFFFFF"/>
        <w:outlineLvl w:val="1"/>
        <w:rPr>
          <w:kern w:val="36"/>
          <w:sz w:val="28"/>
          <w:szCs w:val="28"/>
        </w:rPr>
      </w:pPr>
      <w:r>
        <w:rPr>
          <w:kern w:val="36"/>
          <w:sz w:val="28"/>
          <w:szCs w:val="28"/>
        </w:rPr>
        <w:t xml:space="preserve">2 вариант: </w:t>
      </w:r>
      <w:proofErr w:type="spellStart"/>
      <w:r>
        <w:rPr>
          <w:kern w:val="36"/>
          <w:sz w:val="28"/>
          <w:szCs w:val="28"/>
        </w:rPr>
        <w:t>Ващелин</w:t>
      </w:r>
      <w:proofErr w:type="gramStart"/>
      <w:r>
        <w:rPr>
          <w:kern w:val="36"/>
          <w:sz w:val="28"/>
          <w:szCs w:val="28"/>
        </w:rPr>
        <w:t>,С</w:t>
      </w:r>
      <w:proofErr w:type="gramEnd"/>
      <w:r>
        <w:rPr>
          <w:kern w:val="36"/>
          <w:sz w:val="28"/>
          <w:szCs w:val="28"/>
        </w:rPr>
        <w:t>едова</w:t>
      </w:r>
      <w:proofErr w:type="spellEnd"/>
      <w:r>
        <w:rPr>
          <w:kern w:val="36"/>
          <w:sz w:val="28"/>
          <w:szCs w:val="28"/>
        </w:rPr>
        <w:t xml:space="preserve">, Корзун, </w:t>
      </w:r>
    </w:p>
    <w:p w:rsidR="00540DB3" w:rsidRDefault="00540DB3" w:rsidP="00540DB3">
      <w:pPr>
        <w:shd w:val="clear" w:color="auto" w:fill="FFFFFF"/>
        <w:outlineLvl w:val="1"/>
        <w:rPr>
          <w:kern w:val="36"/>
          <w:sz w:val="28"/>
          <w:szCs w:val="28"/>
        </w:rPr>
      </w:pPr>
      <w:r>
        <w:rPr>
          <w:kern w:val="36"/>
          <w:sz w:val="28"/>
          <w:szCs w:val="28"/>
        </w:rPr>
        <w:t xml:space="preserve">3 вариант: </w:t>
      </w:r>
      <w:proofErr w:type="spellStart"/>
      <w:r>
        <w:rPr>
          <w:kern w:val="36"/>
          <w:sz w:val="28"/>
          <w:szCs w:val="28"/>
        </w:rPr>
        <w:t>Илюхина</w:t>
      </w:r>
      <w:proofErr w:type="spellEnd"/>
      <w:r>
        <w:rPr>
          <w:kern w:val="36"/>
          <w:sz w:val="28"/>
          <w:szCs w:val="28"/>
        </w:rPr>
        <w:t xml:space="preserve">, Синяк, </w:t>
      </w:r>
      <w:proofErr w:type="spellStart"/>
      <w:r>
        <w:rPr>
          <w:kern w:val="36"/>
          <w:sz w:val="28"/>
          <w:szCs w:val="28"/>
        </w:rPr>
        <w:t>Куськов</w:t>
      </w:r>
      <w:proofErr w:type="spellEnd"/>
      <w:r>
        <w:rPr>
          <w:kern w:val="36"/>
          <w:sz w:val="28"/>
          <w:szCs w:val="28"/>
        </w:rPr>
        <w:t xml:space="preserve">, </w:t>
      </w:r>
    </w:p>
    <w:p w:rsidR="00540DB3" w:rsidRDefault="00540DB3" w:rsidP="00540DB3">
      <w:pPr>
        <w:shd w:val="clear" w:color="auto" w:fill="FFFFFF"/>
        <w:outlineLvl w:val="1"/>
        <w:rPr>
          <w:kern w:val="36"/>
          <w:sz w:val="28"/>
          <w:szCs w:val="28"/>
        </w:rPr>
      </w:pPr>
      <w:r>
        <w:rPr>
          <w:kern w:val="36"/>
          <w:sz w:val="28"/>
          <w:szCs w:val="28"/>
        </w:rPr>
        <w:t xml:space="preserve">4 вариант: </w:t>
      </w:r>
      <w:proofErr w:type="spellStart"/>
      <w:r>
        <w:rPr>
          <w:kern w:val="36"/>
          <w:sz w:val="28"/>
          <w:szCs w:val="28"/>
        </w:rPr>
        <w:t>Колеснева</w:t>
      </w:r>
      <w:proofErr w:type="gramStart"/>
      <w:r>
        <w:rPr>
          <w:kern w:val="36"/>
          <w:sz w:val="28"/>
          <w:szCs w:val="28"/>
        </w:rPr>
        <w:t>,С</w:t>
      </w:r>
      <w:proofErr w:type="gramEnd"/>
      <w:r>
        <w:rPr>
          <w:kern w:val="36"/>
          <w:sz w:val="28"/>
          <w:szCs w:val="28"/>
        </w:rPr>
        <w:t>оловьева,Лаборенко</w:t>
      </w:r>
      <w:proofErr w:type="spellEnd"/>
    </w:p>
    <w:p w:rsidR="00540DB3" w:rsidRDefault="00540DB3" w:rsidP="00540DB3">
      <w:pPr>
        <w:shd w:val="clear" w:color="auto" w:fill="FFFFFF"/>
        <w:outlineLvl w:val="1"/>
        <w:rPr>
          <w:kern w:val="36"/>
          <w:sz w:val="28"/>
          <w:szCs w:val="28"/>
        </w:rPr>
      </w:pPr>
      <w:r>
        <w:rPr>
          <w:kern w:val="36"/>
          <w:sz w:val="28"/>
          <w:szCs w:val="28"/>
        </w:rPr>
        <w:t xml:space="preserve">5 вариант: </w:t>
      </w:r>
      <w:proofErr w:type="spellStart"/>
      <w:r>
        <w:rPr>
          <w:kern w:val="36"/>
          <w:sz w:val="28"/>
          <w:szCs w:val="28"/>
        </w:rPr>
        <w:t>Мусик</w:t>
      </w:r>
      <w:proofErr w:type="gramStart"/>
      <w:r>
        <w:rPr>
          <w:kern w:val="36"/>
          <w:sz w:val="28"/>
          <w:szCs w:val="28"/>
        </w:rPr>
        <w:t>,С</w:t>
      </w:r>
      <w:proofErr w:type="gramEnd"/>
      <w:r>
        <w:rPr>
          <w:kern w:val="36"/>
          <w:sz w:val="28"/>
          <w:szCs w:val="28"/>
        </w:rPr>
        <w:t>мирнова,Малашенко</w:t>
      </w:r>
      <w:proofErr w:type="spellEnd"/>
    </w:p>
    <w:p w:rsidR="00540DB3" w:rsidRPr="00E94195" w:rsidRDefault="00540DB3" w:rsidP="00540DB3">
      <w:pPr>
        <w:shd w:val="clear" w:color="auto" w:fill="FFFFFF"/>
        <w:outlineLvl w:val="1"/>
        <w:rPr>
          <w:kern w:val="36"/>
          <w:sz w:val="28"/>
          <w:szCs w:val="28"/>
        </w:rPr>
      </w:pPr>
      <w:r>
        <w:rPr>
          <w:kern w:val="36"/>
          <w:sz w:val="28"/>
          <w:szCs w:val="28"/>
        </w:rPr>
        <w:t xml:space="preserve">6 вариант: Новик, Медведева, </w:t>
      </w:r>
      <w:proofErr w:type="spellStart"/>
      <w:r>
        <w:rPr>
          <w:kern w:val="36"/>
          <w:sz w:val="28"/>
          <w:szCs w:val="28"/>
        </w:rPr>
        <w:t>Сущинская</w:t>
      </w:r>
      <w:proofErr w:type="spellEnd"/>
    </w:p>
    <w:p w:rsidR="00540DB3" w:rsidRDefault="00540DB3" w:rsidP="00540DB3">
      <w:pPr>
        <w:rPr>
          <w:kern w:val="36"/>
          <w:sz w:val="28"/>
          <w:szCs w:val="28"/>
        </w:rPr>
      </w:pPr>
      <w:r>
        <w:rPr>
          <w:kern w:val="36"/>
          <w:sz w:val="28"/>
          <w:szCs w:val="28"/>
        </w:rPr>
        <w:t xml:space="preserve">7 вариант: </w:t>
      </w:r>
      <w:proofErr w:type="spellStart"/>
      <w:r>
        <w:rPr>
          <w:kern w:val="36"/>
          <w:sz w:val="28"/>
          <w:szCs w:val="28"/>
        </w:rPr>
        <w:t>Турская</w:t>
      </w:r>
      <w:proofErr w:type="spellEnd"/>
      <w:r>
        <w:rPr>
          <w:kern w:val="36"/>
          <w:sz w:val="28"/>
          <w:szCs w:val="28"/>
        </w:rPr>
        <w:t xml:space="preserve">, </w:t>
      </w:r>
      <w:proofErr w:type="spellStart"/>
      <w:r>
        <w:rPr>
          <w:kern w:val="36"/>
          <w:sz w:val="28"/>
          <w:szCs w:val="28"/>
        </w:rPr>
        <w:t>Хитрикова</w:t>
      </w:r>
      <w:proofErr w:type="spellEnd"/>
      <w:r>
        <w:rPr>
          <w:kern w:val="36"/>
          <w:sz w:val="28"/>
          <w:szCs w:val="28"/>
        </w:rPr>
        <w:t>,</w:t>
      </w:r>
      <w:r w:rsidRPr="00540DB3">
        <w:rPr>
          <w:kern w:val="36"/>
          <w:sz w:val="28"/>
          <w:szCs w:val="28"/>
        </w:rPr>
        <w:t xml:space="preserve"> </w:t>
      </w:r>
      <w:proofErr w:type="spellStart"/>
      <w:r>
        <w:rPr>
          <w:kern w:val="36"/>
          <w:sz w:val="28"/>
          <w:szCs w:val="28"/>
        </w:rPr>
        <w:t>Пануждаева</w:t>
      </w:r>
      <w:proofErr w:type="spellEnd"/>
    </w:p>
    <w:p w:rsidR="00540DB3" w:rsidRDefault="00540DB3" w:rsidP="00540DB3">
      <w:pPr>
        <w:rPr>
          <w:b/>
          <w:bCs/>
          <w:sz w:val="28"/>
          <w:szCs w:val="28"/>
        </w:rPr>
      </w:pPr>
      <w:r>
        <w:rPr>
          <w:kern w:val="36"/>
          <w:sz w:val="28"/>
          <w:szCs w:val="28"/>
        </w:rPr>
        <w:t xml:space="preserve">8 вариант: </w:t>
      </w:r>
      <w:r w:rsidRPr="00540DB3">
        <w:rPr>
          <w:kern w:val="36"/>
          <w:sz w:val="28"/>
          <w:szCs w:val="28"/>
        </w:rPr>
        <w:t xml:space="preserve"> </w:t>
      </w:r>
      <w:proofErr w:type="spellStart"/>
      <w:r>
        <w:rPr>
          <w:kern w:val="36"/>
          <w:sz w:val="28"/>
          <w:szCs w:val="28"/>
        </w:rPr>
        <w:t>Рибоженко</w:t>
      </w:r>
      <w:proofErr w:type="spellEnd"/>
      <w:r>
        <w:rPr>
          <w:kern w:val="36"/>
          <w:sz w:val="28"/>
          <w:szCs w:val="28"/>
        </w:rPr>
        <w:t>,</w:t>
      </w:r>
      <w:r w:rsidRPr="00540DB3">
        <w:rPr>
          <w:kern w:val="36"/>
          <w:sz w:val="28"/>
          <w:szCs w:val="28"/>
        </w:rPr>
        <w:t xml:space="preserve"> </w:t>
      </w:r>
      <w:r>
        <w:rPr>
          <w:kern w:val="36"/>
          <w:sz w:val="28"/>
          <w:szCs w:val="28"/>
        </w:rPr>
        <w:t>Черныш</w:t>
      </w:r>
    </w:p>
    <w:p w:rsidR="00540DB3" w:rsidRDefault="00540DB3" w:rsidP="00540DB3">
      <w:pPr>
        <w:rPr>
          <w:b/>
          <w:bCs/>
          <w:sz w:val="28"/>
          <w:szCs w:val="28"/>
        </w:rPr>
      </w:pPr>
    </w:p>
    <w:p w:rsidR="00540DB3" w:rsidRPr="00BA0BD6" w:rsidRDefault="00540DB3" w:rsidP="00540DB3">
      <w:pPr>
        <w:shd w:val="clear" w:color="auto" w:fill="FFFFFF"/>
        <w:spacing w:before="200" w:after="200"/>
        <w:outlineLvl w:val="1"/>
        <w:rPr>
          <w:b/>
          <w:kern w:val="36"/>
          <w:sz w:val="28"/>
          <w:szCs w:val="28"/>
        </w:rPr>
      </w:pPr>
      <w:r w:rsidRPr="00BA0BD6">
        <w:rPr>
          <w:b/>
          <w:kern w:val="36"/>
          <w:sz w:val="28"/>
          <w:szCs w:val="28"/>
        </w:rPr>
        <w:t>ИНДИВИДУАЛЬНЫЕ ЗАДАНИЯ</w:t>
      </w:r>
    </w:p>
    <w:p w:rsidR="00540DB3" w:rsidRPr="00BA0BD6" w:rsidRDefault="00540DB3" w:rsidP="00540DB3">
      <w:pPr>
        <w:shd w:val="clear" w:color="auto" w:fill="FFFFFF"/>
        <w:spacing w:before="200" w:after="200"/>
        <w:outlineLvl w:val="1"/>
        <w:rPr>
          <w:kern w:val="36"/>
          <w:sz w:val="28"/>
          <w:szCs w:val="28"/>
        </w:rPr>
      </w:pPr>
      <w:r>
        <w:rPr>
          <w:noProof/>
          <w:kern w:val="36"/>
          <w:sz w:val="28"/>
          <w:szCs w:val="28"/>
        </w:rPr>
        <w:drawing>
          <wp:inline distT="0" distB="0" distL="0" distR="0">
            <wp:extent cx="2357120" cy="3166745"/>
            <wp:effectExtent l="0" t="0" r="5080" b="0"/>
            <wp:docPr id="36" name="Рисунок 36" descr="сканирование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канирование000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4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98" t="52200" r="53264" b="10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120" cy="316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0BD6">
        <w:rPr>
          <w:kern w:val="36"/>
          <w:sz w:val="28"/>
          <w:szCs w:val="28"/>
        </w:rPr>
        <w:t xml:space="preserve">             </w:t>
      </w:r>
      <w:r>
        <w:rPr>
          <w:noProof/>
          <w:kern w:val="36"/>
          <w:sz w:val="28"/>
          <w:szCs w:val="28"/>
        </w:rPr>
        <w:drawing>
          <wp:inline distT="0" distB="0" distL="0" distR="0">
            <wp:extent cx="2486660" cy="3165475"/>
            <wp:effectExtent l="0" t="0" r="0" b="0"/>
            <wp:docPr id="35" name="Рисунок 35" descr="сканирование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канирование000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40000"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20" t="49800" r="20494" b="13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660" cy="31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DB3" w:rsidRPr="00BA0BD6" w:rsidRDefault="00540DB3" w:rsidP="00540DB3">
      <w:pPr>
        <w:shd w:val="clear" w:color="auto" w:fill="FFFFFF"/>
        <w:spacing w:before="200" w:after="200"/>
        <w:outlineLvl w:val="1"/>
        <w:rPr>
          <w:kern w:val="36"/>
          <w:sz w:val="28"/>
          <w:szCs w:val="28"/>
        </w:rPr>
      </w:pPr>
      <w:r w:rsidRPr="00BA0BD6">
        <w:rPr>
          <w:b/>
          <w:noProof/>
        </w:rPr>
        <w:t>ВАРИАНТ 1                                                      ВАРИАНТ 2</w:t>
      </w:r>
    </w:p>
    <w:p w:rsidR="00540DB3" w:rsidRPr="00BA0BD6" w:rsidRDefault="00540DB3" w:rsidP="00540DB3">
      <w:pPr>
        <w:shd w:val="clear" w:color="auto" w:fill="FFFFFF"/>
        <w:spacing w:before="200" w:after="200"/>
        <w:outlineLvl w:val="1"/>
        <w:rPr>
          <w:kern w:val="36"/>
          <w:sz w:val="28"/>
          <w:szCs w:val="28"/>
        </w:rPr>
      </w:pPr>
      <w:r>
        <w:rPr>
          <w:noProof/>
          <w:kern w:val="36"/>
          <w:sz w:val="28"/>
          <w:szCs w:val="28"/>
        </w:rPr>
        <w:lastRenderedPageBreak/>
        <w:drawing>
          <wp:inline distT="0" distB="0" distL="0" distR="0">
            <wp:extent cx="2085975" cy="2800985"/>
            <wp:effectExtent l="0" t="0" r="9525" b="0"/>
            <wp:docPr id="34" name="Рисунок 34" descr="сканирование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канирование000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40000"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04" t="53334" r="459" b="9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80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0BD6">
        <w:rPr>
          <w:kern w:val="36"/>
          <w:sz w:val="28"/>
          <w:szCs w:val="28"/>
        </w:rPr>
        <w:t xml:space="preserve">                          </w:t>
      </w:r>
      <w:r>
        <w:rPr>
          <w:noProof/>
          <w:kern w:val="36"/>
          <w:sz w:val="28"/>
          <w:szCs w:val="28"/>
        </w:rPr>
        <w:drawing>
          <wp:inline distT="0" distB="0" distL="0" distR="0">
            <wp:extent cx="1902460" cy="2743835"/>
            <wp:effectExtent l="0" t="0" r="2540" b="0"/>
            <wp:docPr id="33" name="Рисунок 33" descr="сканирование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канирование00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4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50" t="49117" r="55470" b="11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460" cy="27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DB3" w:rsidRPr="00BA0BD6" w:rsidRDefault="00540DB3" w:rsidP="00540DB3">
      <w:pPr>
        <w:shd w:val="clear" w:color="auto" w:fill="FFFFFF"/>
        <w:spacing w:before="200" w:after="200"/>
        <w:outlineLvl w:val="1"/>
        <w:rPr>
          <w:kern w:val="36"/>
          <w:sz w:val="28"/>
          <w:szCs w:val="28"/>
        </w:rPr>
      </w:pPr>
      <w:r w:rsidRPr="00BA0BD6">
        <w:rPr>
          <w:b/>
          <w:noProof/>
        </w:rPr>
        <w:t>ВАРИАНТ 3                                                      ВАРИАНТ 4</w:t>
      </w:r>
      <w:r w:rsidRPr="00BA0BD6">
        <w:rPr>
          <w:kern w:val="36"/>
          <w:sz w:val="28"/>
          <w:szCs w:val="28"/>
        </w:rPr>
        <w:t xml:space="preserve"> </w:t>
      </w:r>
      <w:r>
        <w:rPr>
          <w:noProof/>
          <w:kern w:val="36"/>
          <w:sz w:val="28"/>
          <w:szCs w:val="28"/>
        </w:rPr>
        <w:drawing>
          <wp:inline distT="0" distB="0" distL="0" distR="0">
            <wp:extent cx="2766695" cy="2237740"/>
            <wp:effectExtent l="0" t="0" r="0" b="0"/>
            <wp:docPr id="32" name="Рисунок 32" descr="сканирование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канирование00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9E7C1"/>
                        </a:clrFrom>
                        <a:clrTo>
                          <a:srgbClr val="F9E7C1">
                            <a:alpha val="0"/>
                          </a:srgbClr>
                        </a:clrTo>
                      </a:clrChange>
                      <a:lum bright="-40000" contrast="8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6" t="3862" r="61349" b="54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95" cy="223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0BD6">
        <w:rPr>
          <w:kern w:val="36"/>
          <w:sz w:val="28"/>
          <w:szCs w:val="28"/>
        </w:rPr>
        <w:t xml:space="preserve">     </w:t>
      </w:r>
      <w:r>
        <w:rPr>
          <w:noProof/>
          <w:kern w:val="36"/>
          <w:sz w:val="28"/>
          <w:szCs w:val="28"/>
        </w:rPr>
        <w:drawing>
          <wp:inline distT="0" distB="0" distL="0" distR="0">
            <wp:extent cx="2592070" cy="2581275"/>
            <wp:effectExtent l="0" t="0" r="0" b="9525"/>
            <wp:docPr id="31" name="Рисунок 31" descr="сканирование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канирование00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20000"/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84" t="48973" r="17537" b="9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7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DB3" w:rsidRPr="00BA0BD6" w:rsidRDefault="00540DB3" w:rsidP="00540DB3">
      <w:pPr>
        <w:shd w:val="clear" w:color="auto" w:fill="FFFFFF"/>
        <w:spacing w:before="200" w:after="200"/>
        <w:outlineLvl w:val="1"/>
        <w:rPr>
          <w:b/>
          <w:noProof/>
        </w:rPr>
      </w:pPr>
      <w:r w:rsidRPr="00BA0BD6">
        <w:rPr>
          <w:b/>
          <w:noProof/>
        </w:rPr>
        <w:t xml:space="preserve">            </w:t>
      </w:r>
    </w:p>
    <w:p w:rsidR="00540DB3" w:rsidRPr="00BA0BD6" w:rsidRDefault="00540DB3" w:rsidP="00540DB3">
      <w:pPr>
        <w:shd w:val="clear" w:color="auto" w:fill="FFFFFF"/>
        <w:spacing w:before="200" w:after="200"/>
        <w:outlineLvl w:val="1"/>
        <w:rPr>
          <w:kern w:val="36"/>
          <w:sz w:val="28"/>
          <w:szCs w:val="28"/>
        </w:rPr>
      </w:pPr>
      <w:r w:rsidRPr="00BA0BD6">
        <w:rPr>
          <w:b/>
          <w:noProof/>
        </w:rPr>
        <w:t xml:space="preserve">               ВАРИАНТ 5                                                               ВАРИАНТ 6     </w:t>
      </w:r>
      <w:r w:rsidRPr="00BA0BD6">
        <w:rPr>
          <w:kern w:val="36"/>
          <w:sz w:val="28"/>
          <w:szCs w:val="28"/>
        </w:rPr>
        <w:t xml:space="preserve">  </w:t>
      </w:r>
      <w:r>
        <w:rPr>
          <w:noProof/>
          <w:kern w:val="36"/>
          <w:sz w:val="28"/>
          <w:szCs w:val="28"/>
        </w:rPr>
        <w:drawing>
          <wp:inline distT="0" distB="0" distL="0" distR="0">
            <wp:extent cx="2479040" cy="2101215"/>
            <wp:effectExtent l="0" t="0" r="0" b="0"/>
            <wp:docPr id="30" name="Рисунок 30" descr="сканирование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канирование00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20000"/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3" t="9354" r="63107" b="51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040" cy="210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0BD6">
        <w:rPr>
          <w:kern w:val="36"/>
          <w:sz w:val="28"/>
          <w:szCs w:val="28"/>
        </w:rPr>
        <w:t xml:space="preserve">       </w:t>
      </w:r>
      <w:r>
        <w:rPr>
          <w:noProof/>
          <w:kern w:val="36"/>
          <w:sz w:val="28"/>
          <w:szCs w:val="28"/>
        </w:rPr>
        <w:drawing>
          <wp:inline distT="0" distB="0" distL="0" distR="0">
            <wp:extent cx="3077210" cy="1852295"/>
            <wp:effectExtent l="0" t="0" r="8890" b="0"/>
            <wp:docPr id="29" name="Рисунок 29" descr="сканирование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канирование00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AD6"/>
                        </a:clrFrom>
                        <a:clrTo>
                          <a:srgbClr val="FFFAD6">
                            <a:alpha val="0"/>
                          </a:srgbClr>
                        </a:clrTo>
                      </a:clrChange>
                      <a:lum bright="-40000" contrast="8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1" t="59013" r="60583" b="9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210" cy="185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0BD6">
        <w:rPr>
          <w:kern w:val="36"/>
          <w:sz w:val="28"/>
          <w:szCs w:val="28"/>
        </w:rPr>
        <w:t xml:space="preserve">            </w:t>
      </w:r>
    </w:p>
    <w:p w:rsidR="00540DB3" w:rsidRPr="00BA0BD6" w:rsidRDefault="00540DB3" w:rsidP="00540DB3">
      <w:pPr>
        <w:shd w:val="clear" w:color="auto" w:fill="FFFFFF"/>
        <w:spacing w:before="200" w:after="200"/>
        <w:outlineLvl w:val="1"/>
        <w:rPr>
          <w:kern w:val="36"/>
          <w:sz w:val="28"/>
          <w:szCs w:val="28"/>
        </w:rPr>
      </w:pPr>
      <w:r w:rsidRPr="00BA0BD6">
        <w:rPr>
          <w:b/>
          <w:noProof/>
        </w:rPr>
        <w:t xml:space="preserve">ВАРИАНТ 7                                                                  ВАРИАНТ 8  </w:t>
      </w:r>
    </w:p>
    <w:p w:rsidR="00540DB3" w:rsidRDefault="00540DB3" w:rsidP="00540DB3">
      <w:pPr>
        <w:rPr>
          <w:b/>
          <w:bCs/>
          <w:sz w:val="28"/>
          <w:szCs w:val="28"/>
        </w:rPr>
      </w:pPr>
    </w:p>
    <w:p w:rsidR="00540DB3" w:rsidRDefault="00540DB3" w:rsidP="00540DB3">
      <w:pPr>
        <w:rPr>
          <w:b/>
          <w:bCs/>
          <w:sz w:val="28"/>
          <w:szCs w:val="28"/>
        </w:rPr>
      </w:pPr>
    </w:p>
    <w:p w:rsidR="00540DB3" w:rsidRDefault="00540DB3" w:rsidP="00540DB3">
      <w:pPr>
        <w:rPr>
          <w:b/>
          <w:bCs/>
          <w:sz w:val="28"/>
          <w:szCs w:val="28"/>
        </w:rPr>
      </w:pPr>
    </w:p>
    <w:p w:rsidR="00540DB3" w:rsidRPr="00540DB3" w:rsidRDefault="00540DB3" w:rsidP="00540DB3">
      <w:pPr>
        <w:rPr>
          <w:b/>
          <w:bCs/>
          <w:caps/>
          <w:smallCaps/>
          <w:sz w:val="28"/>
          <w:szCs w:val="28"/>
        </w:rPr>
      </w:pPr>
      <w:r w:rsidRPr="00540DB3">
        <w:rPr>
          <w:b/>
          <w:bCs/>
          <w:sz w:val="28"/>
          <w:szCs w:val="28"/>
        </w:rPr>
        <w:lastRenderedPageBreak/>
        <w:t xml:space="preserve">Справочный материал к </w:t>
      </w:r>
      <w:r w:rsidRPr="00540DB3">
        <w:rPr>
          <w:b/>
          <w:bCs/>
          <w:smallCaps/>
          <w:sz w:val="28"/>
          <w:szCs w:val="28"/>
        </w:rPr>
        <w:t xml:space="preserve"> практической работе №</w:t>
      </w:r>
      <w:r>
        <w:rPr>
          <w:b/>
          <w:bCs/>
          <w:smallCaps/>
          <w:sz w:val="28"/>
          <w:szCs w:val="28"/>
        </w:rPr>
        <w:t xml:space="preserve"> </w:t>
      </w:r>
      <w:r w:rsidRPr="00540DB3">
        <w:rPr>
          <w:b/>
          <w:bCs/>
          <w:smallCaps/>
          <w:sz w:val="28"/>
          <w:szCs w:val="28"/>
        </w:rPr>
        <w:t>4</w:t>
      </w:r>
      <w:r>
        <w:rPr>
          <w:b/>
          <w:bCs/>
          <w:smallCaps/>
          <w:sz w:val="28"/>
          <w:szCs w:val="28"/>
        </w:rPr>
        <w:t>, 5</w:t>
      </w:r>
    </w:p>
    <w:p w:rsidR="00540DB3" w:rsidRPr="00BA0BD6" w:rsidRDefault="00540DB3" w:rsidP="00540DB3">
      <w:pPr>
        <w:shd w:val="clear" w:color="auto" w:fill="FFFFFF"/>
        <w:ind w:firstLine="567"/>
        <w:jc w:val="both"/>
        <w:outlineLvl w:val="1"/>
        <w:rPr>
          <w:kern w:val="36"/>
          <w:sz w:val="28"/>
          <w:szCs w:val="28"/>
        </w:rPr>
      </w:pPr>
      <w:r w:rsidRPr="00BA0BD6">
        <w:rPr>
          <w:kern w:val="36"/>
          <w:sz w:val="28"/>
          <w:szCs w:val="28"/>
        </w:rPr>
        <w:t>Приступая к выполнению чертежа, определяют  необходимое количество видов, это могут быть главный и вид сверху, либо главный и вид сбоку. А если конструкция объекта сложная, то чертеж, как правило, состоит из трех видов. Так же может содержать дополнительные и местные виды.</w:t>
      </w:r>
    </w:p>
    <w:p w:rsidR="00540DB3" w:rsidRPr="00BA0BD6" w:rsidRDefault="00540DB3" w:rsidP="00540DB3">
      <w:pPr>
        <w:ind w:left="150" w:right="150" w:firstLine="417"/>
        <w:jc w:val="both"/>
        <w:rPr>
          <w:sz w:val="28"/>
          <w:szCs w:val="28"/>
        </w:rPr>
      </w:pPr>
      <w:r w:rsidRPr="00BA0BD6">
        <w:rPr>
          <w:sz w:val="28"/>
          <w:szCs w:val="28"/>
        </w:rPr>
        <w:t>Для передачи внутреннего устройства объекта при выполнении чертежей применяют такие изображения как разрезы и сечения.</w:t>
      </w:r>
    </w:p>
    <w:p w:rsidR="00540DB3" w:rsidRPr="00BA0BD6" w:rsidRDefault="00540DB3" w:rsidP="00540DB3">
      <w:pPr>
        <w:ind w:firstLine="567"/>
        <w:jc w:val="both"/>
        <w:rPr>
          <w:b/>
          <w:color w:val="000000"/>
          <w:sz w:val="28"/>
          <w:szCs w:val="28"/>
        </w:rPr>
      </w:pPr>
      <w:r w:rsidRPr="00BA0BD6">
        <w:rPr>
          <w:b/>
          <w:bCs/>
          <w:i/>
          <w:iCs/>
          <w:color w:val="000000"/>
          <w:sz w:val="28"/>
          <w:szCs w:val="28"/>
        </w:rPr>
        <w:t xml:space="preserve">Разрезом </w:t>
      </w:r>
      <w:r w:rsidRPr="00BA0BD6">
        <w:rPr>
          <w:bCs/>
          <w:iCs/>
          <w:color w:val="000000"/>
          <w:sz w:val="28"/>
          <w:szCs w:val="28"/>
        </w:rPr>
        <w:t>называется изображение, получаемое при мысленном рассечении предмета одной или несколькими плоскостями.</w:t>
      </w:r>
    </w:p>
    <w:p w:rsidR="00540DB3" w:rsidRPr="00BA0BD6" w:rsidRDefault="00540DB3" w:rsidP="00540DB3">
      <w:pPr>
        <w:pStyle w:val="a5"/>
        <w:spacing w:line="240" w:lineRule="auto"/>
        <w:ind w:left="0" w:firstLine="567"/>
        <w:jc w:val="both"/>
        <w:rPr>
          <w:rFonts w:ascii="Times New Roman" w:hAnsi="Times New Roman"/>
          <w:bCs/>
          <w:iCs/>
          <w:color w:val="000000"/>
          <w:sz w:val="28"/>
          <w:szCs w:val="28"/>
        </w:rPr>
      </w:pPr>
      <w:r w:rsidRPr="00BA0BD6">
        <w:rPr>
          <w:rFonts w:ascii="Times New Roman" w:hAnsi="Times New Roman"/>
          <w:bCs/>
          <w:iCs/>
          <w:color w:val="000000"/>
          <w:sz w:val="28"/>
          <w:szCs w:val="28"/>
        </w:rPr>
        <w:t>При этом часть предмета, расположенная между наблюдателем и секущей плоскостью, мысленно удаляется.</w:t>
      </w:r>
    </w:p>
    <w:p w:rsidR="00540DB3" w:rsidRPr="00BA0BD6" w:rsidRDefault="00540DB3" w:rsidP="00540DB3">
      <w:pPr>
        <w:pStyle w:val="a5"/>
        <w:spacing w:line="240" w:lineRule="auto"/>
        <w:ind w:left="0" w:firstLine="567"/>
        <w:jc w:val="both"/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</w:pPr>
      <w:r w:rsidRPr="00BA0BD6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На разрезе показывают то, что </w:t>
      </w:r>
      <w:r w:rsidRPr="00BA0BD6"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  <w:t>находится</w:t>
      </w:r>
      <w:r w:rsidRPr="00BA0BD6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 </w:t>
      </w:r>
      <w:r w:rsidRPr="00BA0BD6"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  <w:t>в секущей плоскости и расположено за ней.</w:t>
      </w:r>
    </w:p>
    <w:p w:rsidR="00540DB3" w:rsidRPr="00BA0BD6" w:rsidRDefault="00540DB3" w:rsidP="00540DB3">
      <w:pPr>
        <w:pStyle w:val="a5"/>
        <w:spacing w:line="240" w:lineRule="auto"/>
        <w:ind w:left="0" w:firstLine="567"/>
        <w:jc w:val="both"/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</w:pPr>
    </w:p>
    <w:p w:rsidR="00540DB3" w:rsidRPr="00BA0BD6" w:rsidRDefault="00540DB3" w:rsidP="00540DB3">
      <w:pPr>
        <w:pStyle w:val="a5"/>
        <w:spacing w:line="240" w:lineRule="auto"/>
        <w:ind w:left="0" w:firstLine="567"/>
        <w:jc w:val="both"/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302BC22A" wp14:editId="19C4816E">
            <wp:extent cx="2667000" cy="1504950"/>
            <wp:effectExtent l="0" t="0" r="0" b="0"/>
            <wp:docPr id="19" name="Рисунок 19" descr="razre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razrez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22A606F8" wp14:editId="56661FCD">
            <wp:extent cx="2628900" cy="1657350"/>
            <wp:effectExtent l="0" t="0" r="0" b="0"/>
            <wp:docPr id="20" name="Рисунок 20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0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DB3" w:rsidRPr="00BA0BD6" w:rsidRDefault="00540DB3" w:rsidP="00540DB3">
      <w:pPr>
        <w:pStyle w:val="a5"/>
        <w:rPr>
          <w:rFonts w:ascii="Times New Roman" w:hAnsi="Times New Roman"/>
          <w:b/>
          <w:bCs/>
          <w:i/>
          <w:iCs/>
          <w:color w:val="000000"/>
        </w:rPr>
      </w:pPr>
    </w:p>
    <w:p w:rsidR="00540DB3" w:rsidRPr="00BA0BD6" w:rsidRDefault="00540DB3" w:rsidP="00540DB3">
      <w:pPr>
        <w:pStyle w:val="a5"/>
        <w:spacing w:after="0" w:line="240" w:lineRule="auto"/>
        <w:jc w:val="both"/>
        <w:rPr>
          <w:rFonts w:ascii="Times New Roman" w:hAnsi="Times New Roman"/>
          <w:b/>
          <w:bCs/>
          <w:iCs/>
          <w:color w:val="000000"/>
          <w:sz w:val="28"/>
          <w:szCs w:val="28"/>
        </w:rPr>
      </w:pPr>
      <w:r w:rsidRPr="00BA0BD6">
        <w:rPr>
          <w:rFonts w:ascii="Times New Roman" w:hAnsi="Times New Roman"/>
          <w:b/>
          <w:bCs/>
          <w:iCs/>
          <w:color w:val="000000"/>
          <w:sz w:val="28"/>
          <w:szCs w:val="28"/>
        </w:rPr>
        <w:t>Основные требования к разрезам:</w:t>
      </w:r>
    </w:p>
    <w:p w:rsidR="00540DB3" w:rsidRPr="00BA0BD6" w:rsidRDefault="00540DB3" w:rsidP="00540DB3">
      <w:pPr>
        <w:pStyle w:val="a5"/>
        <w:spacing w:after="0" w:line="240" w:lineRule="auto"/>
        <w:jc w:val="both"/>
        <w:rPr>
          <w:rFonts w:ascii="Times New Roman" w:hAnsi="Times New Roman"/>
          <w:bCs/>
          <w:i/>
          <w:iCs/>
          <w:color w:val="000000"/>
          <w:sz w:val="28"/>
          <w:szCs w:val="28"/>
        </w:rPr>
      </w:pPr>
      <w:r w:rsidRPr="00BA0BD6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 xml:space="preserve">- </w:t>
      </w:r>
      <w:r w:rsidRPr="00BA0BD6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при выполнении разрезов штриховые линии, показывающие внутренние очертания детали заменяют </w:t>
      </w:r>
      <w:proofErr w:type="gramStart"/>
      <w:r w:rsidRPr="00BA0BD6">
        <w:rPr>
          <w:rFonts w:ascii="Times New Roman" w:hAnsi="Times New Roman"/>
          <w:bCs/>
          <w:i/>
          <w:iCs/>
          <w:color w:val="000000"/>
          <w:sz w:val="28"/>
          <w:szCs w:val="28"/>
        </w:rPr>
        <w:t>на</w:t>
      </w:r>
      <w:proofErr w:type="gramEnd"/>
      <w:r w:rsidRPr="00BA0BD6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 сплошные основные; </w:t>
      </w:r>
    </w:p>
    <w:p w:rsidR="00540DB3" w:rsidRPr="00BA0BD6" w:rsidRDefault="00540DB3" w:rsidP="00540DB3">
      <w:pPr>
        <w:pStyle w:val="a5"/>
        <w:spacing w:after="0" w:line="240" w:lineRule="auto"/>
        <w:jc w:val="both"/>
        <w:rPr>
          <w:rFonts w:ascii="Times New Roman" w:hAnsi="Times New Roman"/>
          <w:bCs/>
          <w:i/>
          <w:iCs/>
          <w:color w:val="000000"/>
          <w:sz w:val="28"/>
          <w:szCs w:val="28"/>
        </w:rPr>
      </w:pPr>
      <w:r w:rsidRPr="00BA0BD6">
        <w:rPr>
          <w:rFonts w:ascii="Times New Roman" w:hAnsi="Times New Roman"/>
          <w:bCs/>
          <w:i/>
          <w:iCs/>
          <w:color w:val="000000"/>
          <w:sz w:val="28"/>
          <w:szCs w:val="28"/>
        </w:rPr>
        <w:t>- штриховку в разрезе наносят лишь там, где секущая плоскость рассекает  материал детали.</w:t>
      </w:r>
    </w:p>
    <w:p w:rsidR="00540DB3" w:rsidRPr="00BA0BD6" w:rsidRDefault="00540DB3" w:rsidP="00540DB3">
      <w:pPr>
        <w:pStyle w:val="a5"/>
        <w:rPr>
          <w:rFonts w:ascii="Times New Roman" w:hAnsi="Times New Roman"/>
          <w:b/>
          <w:bCs/>
          <w:iCs/>
          <w:color w:val="000000"/>
          <w:sz w:val="28"/>
          <w:szCs w:val="28"/>
        </w:rPr>
      </w:pPr>
      <w:r w:rsidRPr="00BA0BD6">
        <w:rPr>
          <w:rFonts w:ascii="Times New Roman" w:hAnsi="Times New Roman"/>
          <w:b/>
          <w:bCs/>
          <w:iCs/>
          <w:color w:val="000000"/>
          <w:sz w:val="28"/>
          <w:szCs w:val="28"/>
        </w:rPr>
        <w:t>Виды разрезов</w:t>
      </w:r>
    </w:p>
    <w:p w:rsidR="00540DB3" w:rsidRPr="00BA0BD6" w:rsidRDefault="00540DB3" w:rsidP="00540DB3">
      <w:pPr>
        <w:pStyle w:val="a5"/>
        <w:spacing w:after="0" w:line="240" w:lineRule="auto"/>
        <w:jc w:val="both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  <w:r w:rsidRPr="00BA0BD6">
        <w:rPr>
          <w:rFonts w:ascii="Times New Roman" w:hAnsi="Times New Roman"/>
          <w:b/>
          <w:bCs/>
          <w:i/>
          <w:iCs/>
          <w:color w:val="000000"/>
          <w:sz w:val="28"/>
          <w:szCs w:val="28"/>
          <w:u w:val="single"/>
        </w:rPr>
        <w:t>Фронтальный разрез</w:t>
      </w:r>
      <w:r w:rsidRPr="00BA0BD6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BA0BD6">
        <w:rPr>
          <w:rFonts w:ascii="Times New Roman" w:hAnsi="Times New Roman"/>
          <w:bCs/>
          <w:i/>
          <w:iCs/>
          <w:color w:val="000000"/>
          <w:sz w:val="28"/>
          <w:szCs w:val="28"/>
        </w:rPr>
        <w:t>получается при мысленном рассечении детали секущей плоскостью, параллельной фронтальной плоскости проекций.</w:t>
      </w:r>
      <w:r w:rsidRPr="00BA0BD6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 xml:space="preserve">            </w:t>
      </w:r>
    </w:p>
    <w:p w:rsidR="00540DB3" w:rsidRPr="00BA0BD6" w:rsidRDefault="00540DB3" w:rsidP="00540DB3">
      <w:pPr>
        <w:pStyle w:val="a5"/>
        <w:spacing w:after="0" w:line="240" w:lineRule="auto"/>
        <w:jc w:val="both"/>
        <w:rPr>
          <w:rFonts w:ascii="Times New Roman" w:hAnsi="Times New Roman"/>
          <w:bCs/>
          <w:i/>
          <w:iCs/>
          <w:color w:val="000000"/>
          <w:sz w:val="28"/>
          <w:szCs w:val="28"/>
        </w:rPr>
      </w:pPr>
      <w:r w:rsidRPr="00BA0BD6">
        <w:rPr>
          <w:rFonts w:ascii="Times New Roman" w:hAnsi="Times New Roman"/>
          <w:b/>
          <w:bCs/>
          <w:i/>
          <w:iCs/>
          <w:color w:val="000000"/>
          <w:sz w:val="28"/>
          <w:szCs w:val="28"/>
          <w:u w:val="single"/>
        </w:rPr>
        <w:t>Горизонтальный разрез</w:t>
      </w:r>
      <w:r w:rsidRPr="00BA0BD6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BA0BD6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получается при мысленном рассечении детали секущей плоскостью, параллельной горизонтальной плоскости проекций. </w:t>
      </w:r>
    </w:p>
    <w:p w:rsidR="00540DB3" w:rsidRPr="00BA0BD6" w:rsidRDefault="00540DB3" w:rsidP="00540DB3">
      <w:pPr>
        <w:pStyle w:val="a5"/>
        <w:spacing w:after="0" w:line="240" w:lineRule="auto"/>
        <w:jc w:val="both"/>
        <w:rPr>
          <w:rFonts w:ascii="Times New Roman" w:hAnsi="Times New Roman"/>
          <w:bCs/>
          <w:i/>
          <w:iCs/>
          <w:color w:val="000000"/>
          <w:sz w:val="28"/>
          <w:szCs w:val="28"/>
        </w:rPr>
      </w:pPr>
      <w:r w:rsidRPr="00BA0BD6">
        <w:rPr>
          <w:rFonts w:ascii="Times New Roman" w:hAnsi="Times New Roman"/>
          <w:b/>
          <w:bCs/>
          <w:i/>
          <w:iCs/>
          <w:color w:val="000000"/>
          <w:sz w:val="28"/>
          <w:szCs w:val="28"/>
          <w:u w:val="single"/>
        </w:rPr>
        <w:t>Профильный разрез</w:t>
      </w:r>
      <w:r w:rsidRPr="00BA0BD6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BA0BD6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получается при мысленном рассечении  </w:t>
      </w:r>
    </w:p>
    <w:p w:rsidR="00540DB3" w:rsidRPr="00BA0BD6" w:rsidRDefault="00540DB3" w:rsidP="00540DB3">
      <w:pPr>
        <w:pStyle w:val="a5"/>
        <w:spacing w:after="0" w:line="240" w:lineRule="auto"/>
        <w:jc w:val="both"/>
        <w:rPr>
          <w:rFonts w:ascii="Times New Roman" w:hAnsi="Times New Roman"/>
          <w:bCs/>
          <w:i/>
          <w:iCs/>
          <w:color w:val="000000"/>
          <w:sz w:val="28"/>
          <w:szCs w:val="28"/>
        </w:rPr>
      </w:pPr>
      <w:r w:rsidRPr="00BA0BD6">
        <w:rPr>
          <w:rFonts w:ascii="Times New Roman" w:hAnsi="Times New Roman"/>
          <w:bCs/>
          <w:i/>
          <w:iCs/>
          <w:color w:val="000000"/>
          <w:sz w:val="28"/>
          <w:szCs w:val="28"/>
        </w:rPr>
        <w:t>детали секущей плоскостью, параллельной профильной плоскости проекций.</w:t>
      </w:r>
    </w:p>
    <w:p w:rsidR="00540DB3" w:rsidRPr="00BA0BD6" w:rsidRDefault="00540DB3" w:rsidP="00540DB3">
      <w:pPr>
        <w:pStyle w:val="a5"/>
        <w:spacing w:after="0" w:line="240" w:lineRule="auto"/>
        <w:jc w:val="both"/>
        <w:rPr>
          <w:rFonts w:ascii="Times New Roman" w:hAnsi="Times New Roman"/>
          <w:bCs/>
          <w:i/>
          <w:iCs/>
          <w:color w:val="000000"/>
          <w:sz w:val="28"/>
          <w:szCs w:val="28"/>
        </w:rPr>
      </w:pPr>
    </w:p>
    <w:p w:rsidR="00540DB3" w:rsidRPr="00BA0BD6" w:rsidRDefault="00540DB3" w:rsidP="00540DB3">
      <w:pPr>
        <w:ind w:left="360"/>
      </w:pPr>
      <w:r>
        <w:rPr>
          <w:noProof/>
        </w:rPr>
        <w:drawing>
          <wp:inline distT="0" distB="0" distL="0" distR="0" wp14:anchorId="26DECECB" wp14:editId="4CB01AFC">
            <wp:extent cx="2390775" cy="1524000"/>
            <wp:effectExtent l="0" t="0" r="9525" b="0"/>
            <wp:docPr id="21" name="Рисунок 21" descr="image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10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0BD6">
        <w:t xml:space="preserve">               </w:t>
      </w:r>
      <w:r w:rsidRPr="00BA0BD6">
        <w:rPr>
          <w:bCs/>
          <w:i/>
          <w:iCs/>
          <w:color w:val="000000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1B081C34" wp14:editId="212EA486">
            <wp:extent cx="2438400" cy="1581150"/>
            <wp:effectExtent l="0" t="0" r="0" b="0"/>
            <wp:docPr id="22" name="Рисунок 22" descr="im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89" t="20987" b="34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DB3" w:rsidRPr="00BA0BD6" w:rsidRDefault="00540DB3" w:rsidP="00540DB3">
      <w:pPr>
        <w:ind w:left="360"/>
        <w:rPr>
          <w:bCs/>
          <w:i/>
          <w:iCs/>
          <w:color w:val="000000"/>
          <w:sz w:val="28"/>
          <w:szCs w:val="28"/>
        </w:rPr>
      </w:pPr>
    </w:p>
    <w:p w:rsidR="00540DB3" w:rsidRPr="00540DB3" w:rsidRDefault="00540DB3" w:rsidP="00540DB3">
      <w:pPr>
        <w:pStyle w:val="a5"/>
        <w:rPr>
          <w:rFonts w:ascii="Times New Roman" w:hAnsi="Times New Roman"/>
          <w:b/>
          <w:bCs/>
          <w:iCs/>
          <w:noProof/>
          <w:sz w:val="28"/>
          <w:szCs w:val="28"/>
        </w:rPr>
      </w:pPr>
      <w:r>
        <w:rPr>
          <w:rFonts w:ascii="Times New Roman" w:hAnsi="Times New Roman"/>
          <w:b/>
          <w:bCs/>
          <w:iCs/>
          <w:noProof/>
          <w:sz w:val="28"/>
          <w:szCs w:val="28"/>
        </w:rPr>
        <w:lastRenderedPageBreak/>
        <w:t>Обозначение разрезов</w:t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57D5F2E2" wp14:editId="45D3BA24">
            <wp:simplePos x="0" y="0"/>
            <wp:positionH relativeFrom="column">
              <wp:posOffset>456565</wp:posOffset>
            </wp:positionH>
            <wp:positionV relativeFrom="paragraph">
              <wp:posOffset>249555</wp:posOffset>
            </wp:positionV>
            <wp:extent cx="2723515" cy="1303020"/>
            <wp:effectExtent l="0" t="0" r="635" b="0"/>
            <wp:wrapTight wrapText="bothSides">
              <wp:wrapPolygon edited="0">
                <wp:start x="0" y="0"/>
                <wp:lineTo x="0" y="21158"/>
                <wp:lineTo x="21454" y="21158"/>
                <wp:lineTo x="21454" y="0"/>
                <wp:lineTo x="0" y="0"/>
              </wp:wrapPolygon>
            </wp:wrapTight>
            <wp:docPr id="23" name="Рисунок 23" descr="https://arhivurokov.ru/kopilka/uploads/user_file_54d4fad2afbcf/img_user_file_54d4fad2afbcf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rhivurokov.ru/kopilka/uploads/user_file_54d4fad2afbcf/img_user_file_54d4fad2afbcf_10.jpg"/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00" t="39999" r="7001" b="8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515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0DB3" w:rsidRPr="00BA0BD6" w:rsidRDefault="00540DB3" w:rsidP="00540DB3">
      <w:pPr>
        <w:pStyle w:val="a5"/>
        <w:spacing w:after="0" w:line="240" w:lineRule="auto"/>
        <w:jc w:val="both"/>
        <w:rPr>
          <w:rFonts w:ascii="Times New Roman" w:hAnsi="Times New Roman"/>
        </w:rPr>
      </w:pPr>
      <w:r w:rsidRPr="00BA0BD6">
        <w:rPr>
          <w:rFonts w:ascii="Times New Roman" w:hAnsi="Times New Roman"/>
          <w:bCs/>
          <w:i/>
          <w:iCs/>
          <w:noProof/>
          <w:sz w:val="28"/>
          <w:szCs w:val="28"/>
        </w:rPr>
        <w:t>…в случае если секущая плоскость совпадает с плоскостью симметрии предмета в целом и изображения расположены на одном листе в проекционной связи, то допускается разрез не обозначать…</w:t>
      </w:r>
      <w:r w:rsidRPr="00BA0BD6">
        <w:rPr>
          <w:rFonts w:ascii="Times New Roman" w:hAnsi="Times New Roman"/>
        </w:rPr>
        <w:t xml:space="preserve">    </w:t>
      </w:r>
    </w:p>
    <w:p w:rsidR="00540DB3" w:rsidRPr="00BA0BD6" w:rsidRDefault="00540DB3" w:rsidP="00540DB3">
      <w:pPr>
        <w:pStyle w:val="a5"/>
        <w:rPr>
          <w:rFonts w:ascii="Times New Roman" w:hAnsi="Times New Roman"/>
          <w:bCs/>
          <w:i/>
          <w:iCs/>
          <w:noProof/>
          <w:sz w:val="28"/>
          <w:szCs w:val="28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43698F9F" wp14:editId="43B798A9">
            <wp:simplePos x="0" y="0"/>
            <wp:positionH relativeFrom="margin">
              <wp:posOffset>456565</wp:posOffset>
            </wp:positionH>
            <wp:positionV relativeFrom="paragraph">
              <wp:posOffset>635</wp:posOffset>
            </wp:positionV>
            <wp:extent cx="2183765" cy="1925955"/>
            <wp:effectExtent l="0" t="0" r="6985" b="0"/>
            <wp:wrapTight wrapText="bothSides">
              <wp:wrapPolygon edited="0">
                <wp:start x="0" y="0"/>
                <wp:lineTo x="0" y="21365"/>
                <wp:lineTo x="21481" y="21365"/>
                <wp:lineTo x="21481" y="0"/>
                <wp:lineTo x="0" y="0"/>
              </wp:wrapPolygon>
            </wp:wrapTight>
            <wp:docPr id="24" name="Рисунок 24" descr="https://studfiles.net/html/2706/289/html_DGyoccTKGX.rUYy/img-cl_zf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https://studfiles.net/html/2706/289/html_DGyoccTKGX.rUYy/img-cl_zfZ.png"/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765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0BD6">
        <w:rPr>
          <w:rFonts w:ascii="Times New Roman" w:hAnsi="Times New Roman"/>
        </w:rPr>
        <w:t xml:space="preserve">                       </w:t>
      </w:r>
    </w:p>
    <w:p w:rsidR="00540DB3" w:rsidRDefault="00540DB3" w:rsidP="00540DB3">
      <w:pPr>
        <w:pStyle w:val="a5"/>
        <w:spacing w:after="0" w:line="240" w:lineRule="auto"/>
        <w:jc w:val="both"/>
        <w:rPr>
          <w:rFonts w:ascii="Times New Roman" w:hAnsi="Times New Roman"/>
          <w:bCs/>
          <w:i/>
          <w:iCs/>
          <w:noProof/>
          <w:sz w:val="28"/>
          <w:szCs w:val="28"/>
        </w:rPr>
      </w:pPr>
      <w:r w:rsidRPr="00BA0BD6">
        <w:rPr>
          <w:rFonts w:ascii="Times New Roman" w:hAnsi="Times New Roman"/>
          <w:bCs/>
          <w:i/>
          <w:iCs/>
          <w:noProof/>
          <w:sz w:val="28"/>
          <w:szCs w:val="28"/>
        </w:rPr>
        <w:t>…в остальных случаях проводят разомкнутую линию, стрелками с буквами указывают направление взгляда, сопровождая  разрез надписью типа  А-А…</w:t>
      </w:r>
    </w:p>
    <w:p w:rsidR="00540DB3" w:rsidRDefault="00540DB3" w:rsidP="00540DB3">
      <w:pPr>
        <w:pStyle w:val="a5"/>
        <w:spacing w:after="0" w:line="240" w:lineRule="auto"/>
        <w:jc w:val="both"/>
        <w:rPr>
          <w:rFonts w:ascii="Times New Roman" w:hAnsi="Times New Roman"/>
          <w:bCs/>
          <w:i/>
          <w:iCs/>
          <w:noProof/>
          <w:sz w:val="28"/>
          <w:szCs w:val="28"/>
        </w:rPr>
      </w:pPr>
    </w:p>
    <w:p w:rsidR="00540DB3" w:rsidRDefault="00540DB3" w:rsidP="00540DB3">
      <w:pPr>
        <w:pStyle w:val="a5"/>
        <w:spacing w:after="0" w:line="240" w:lineRule="auto"/>
        <w:jc w:val="both"/>
        <w:rPr>
          <w:rFonts w:ascii="Times New Roman" w:hAnsi="Times New Roman"/>
          <w:bCs/>
          <w:i/>
          <w:iCs/>
          <w:noProof/>
          <w:sz w:val="28"/>
          <w:szCs w:val="28"/>
        </w:rPr>
      </w:pPr>
    </w:p>
    <w:p w:rsidR="00540DB3" w:rsidRPr="00BA0BD6" w:rsidRDefault="00540DB3" w:rsidP="00540DB3">
      <w:pPr>
        <w:pStyle w:val="a5"/>
        <w:spacing w:after="0" w:line="240" w:lineRule="auto"/>
        <w:jc w:val="both"/>
        <w:rPr>
          <w:rFonts w:ascii="Times New Roman" w:hAnsi="Times New Roman"/>
          <w:bCs/>
          <w:i/>
          <w:iCs/>
          <w:noProof/>
          <w:sz w:val="28"/>
          <w:szCs w:val="28"/>
        </w:rPr>
      </w:pPr>
    </w:p>
    <w:p w:rsidR="00540DB3" w:rsidRPr="00BA0BD6" w:rsidRDefault="00540DB3" w:rsidP="00540DB3">
      <w:pPr>
        <w:pStyle w:val="a5"/>
        <w:rPr>
          <w:rFonts w:ascii="Times New Roman" w:hAnsi="Times New Roman"/>
          <w:b/>
          <w:bCs/>
          <w:iCs/>
          <w:noProof/>
          <w:sz w:val="28"/>
          <w:szCs w:val="28"/>
        </w:rPr>
      </w:pPr>
      <w:r w:rsidRPr="00BA0BD6">
        <w:rPr>
          <w:rFonts w:ascii="Times New Roman" w:hAnsi="Times New Roman"/>
          <w:b/>
          <w:bCs/>
          <w:iCs/>
          <w:noProof/>
          <w:sz w:val="28"/>
          <w:szCs w:val="28"/>
        </w:rPr>
        <w:t>Местный разрез</w:t>
      </w:r>
    </w:p>
    <w:p w:rsidR="00540DB3" w:rsidRPr="00BA0BD6" w:rsidRDefault="00540DB3" w:rsidP="00540DB3">
      <w:pPr>
        <w:pStyle w:val="a5"/>
        <w:spacing w:line="240" w:lineRule="auto"/>
        <w:rPr>
          <w:rFonts w:ascii="Times New Roman" w:hAnsi="Times New Roman"/>
          <w:bCs/>
          <w:i/>
          <w:iCs/>
          <w:noProof/>
          <w:sz w:val="28"/>
          <w:szCs w:val="28"/>
        </w:rPr>
      </w:pPr>
      <w:r w:rsidRPr="00BA0BD6">
        <w:rPr>
          <w:rFonts w:ascii="Times New Roman" w:hAnsi="Times New Roman"/>
          <w:bCs/>
          <w:i/>
          <w:iCs/>
          <w:noProof/>
          <w:sz w:val="28"/>
          <w:szCs w:val="28"/>
        </w:rPr>
        <w:t>… Служит для выявления устройства  предмета в отдельном, ограниченном месте …</w:t>
      </w:r>
    </w:p>
    <w:p w:rsidR="00540DB3" w:rsidRDefault="00540DB3" w:rsidP="00540DB3">
      <w:pPr>
        <w:pStyle w:val="a5"/>
        <w:spacing w:before="240" w:after="0" w:line="240" w:lineRule="auto"/>
        <w:ind w:left="0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75685353" wp14:editId="3E517F61">
            <wp:simplePos x="0" y="0"/>
            <wp:positionH relativeFrom="column">
              <wp:posOffset>2095500</wp:posOffset>
            </wp:positionH>
            <wp:positionV relativeFrom="paragraph">
              <wp:posOffset>63500</wp:posOffset>
            </wp:positionV>
            <wp:extent cx="1434465" cy="1362075"/>
            <wp:effectExtent l="0" t="0" r="0" b="9525"/>
            <wp:wrapTight wrapText="bothSides">
              <wp:wrapPolygon edited="0">
                <wp:start x="0" y="0"/>
                <wp:lineTo x="0" y="21449"/>
                <wp:lineTo x="21227" y="21449"/>
                <wp:lineTo x="21227" y="0"/>
                <wp:lineTo x="0" y="0"/>
              </wp:wrapPolygon>
            </wp:wrapTight>
            <wp:docPr id="25" name="Рисунок 25" descr="https://cf.ppt-online.org/files/slide/c/C3pgHzYMNnGO6aufXdW1IlJ4bR9U5mEteBKj0c/slide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f.ppt-online.org/files/slide/c/C3pgHzYMNnGO6aufXdW1IlJ4bR9U5mEteBKj0c/slide-10.jpg"/>
                    <pic:cNvPicPr>
                      <a:picLocks noChangeAspect="1" noChangeArrowheads="1"/>
                    </pic:cNvPicPr>
                  </pic:nvPicPr>
                  <pic:blipFill>
                    <a:blip r:embed="rId25" r:link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54" t="30971" r="5374" b="22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57907930" wp14:editId="5C86152E">
            <wp:simplePos x="0" y="0"/>
            <wp:positionH relativeFrom="column">
              <wp:posOffset>142240</wp:posOffset>
            </wp:positionH>
            <wp:positionV relativeFrom="paragraph">
              <wp:posOffset>63500</wp:posOffset>
            </wp:positionV>
            <wp:extent cx="1514475" cy="1203325"/>
            <wp:effectExtent l="0" t="0" r="9525" b="0"/>
            <wp:wrapTight wrapText="bothSides">
              <wp:wrapPolygon edited="0">
                <wp:start x="0" y="0"/>
                <wp:lineTo x="0" y="21201"/>
                <wp:lineTo x="21464" y="21201"/>
                <wp:lineTo x="21464" y="0"/>
                <wp:lineTo x="0" y="0"/>
              </wp:wrapPolygon>
            </wp:wrapTight>
            <wp:docPr id="26" name="Рисунок 26" descr="https://cf.ppt-online.org/files/slide/c/C3pgHzYMNnGO6aufXdW1IlJ4bR9U5mEteBKj0c/slide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f.ppt-online.org/files/slide/c/C3pgHzYMNnGO6aufXdW1IlJ4bR9U5mEteBKj0c/slide-10.jpg"/>
                    <pic:cNvPicPr>
                      <a:picLocks noChangeAspect="1" noChangeArrowheads="1"/>
                    </pic:cNvPicPr>
                  </pic:nvPicPr>
                  <pic:blipFill>
                    <a:blip r:embed="rId27" r:link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9" t="27376" r="45454" b="17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20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0BD6">
        <w:rPr>
          <w:rFonts w:ascii="Times New Roman" w:hAnsi="Times New Roman"/>
          <w:bCs/>
          <w:i/>
          <w:iCs/>
          <w:noProof/>
          <w:sz w:val="28"/>
          <w:szCs w:val="28"/>
        </w:rPr>
        <w:t>Местный разрез выделяют в виде сплошной волнистой линии. Линия не должна совпадать с какими- либо другими линиями изображения.</w:t>
      </w:r>
      <w:r w:rsidRPr="00BA0BD6">
        <w:rPr>
          <w:rFonts w:ascii="Times New Roman" w:hAnsi="Times New Roman"/>
        </w:rPr>
        <w:t xml:space="preserve"> </w:t>
      </w:r>
    </w:p>
    <w:p w:rsidR="00540DB3" w:rsidRPr="00BA0BD6" w:rsidRDefault="00540DB3" w:rsidP="00540DB3">
      <w:pPr>
        <w:pStyle w:val="a5"/>
        <w:rPr>
          <w:rFonts w:ascii="Times New Roman" w:hAnsi="Times New Roman"/>
          <w:b/>
          <w:bCs/>
          <w:iCs/>
          <w:noProof/>
          <w:sz w:val="28"/>
          <w:szCs w:val="28"/>
        </w:rPr>
      </w:pPr>
    </w:p>
    <w:p w:rsidR="00540DB3" w:rsidRPr="00BA0BD6" w:rsidRDefault="00540DB3" w:rsidP="00540DB3">
      <w:pPr>
        <w:pStyle w:val="a5"/>
        <w:rPr>
          <w:rFonts w:ascii="Times New Roman" w:hAnsi="Times New Roman"/>
          <w:b/>
          <w:bCs/>
          <w:iCs/>
          <w:noProof/>
          <w:sz w:val="28"/>
          <w:szCs w:val="28"/>
        </w:rPr>
      </w:pPr>
      <w:r w:rsidRPr="00BA0BD6">
        <w:rPr>
          <w:rFonts w:ascii="Times New Roman" w:hAnsi="Times New Roman"/>
          <w:b/>
          <w:bCs/>
          <w:iCs/>
          <w:noProof/>
          <w:sz w:val="28"/>
          <w:szCs w:val="28"/>
        </w:rPr>
        <w:t>Соединение вида и разреза</w:t>
      </w:r>
    </w:p>
    <w:p w:rsidR="00540DB3" w:rsidRPr="00BA0BD6" w:rsidRDefault="00540DB3" w:rsidP="00540DB3">
      <w:pPr>
        <w:pStyle w:val="a5"/>
        <w:rPr>
          <w:rFonts w:ascii="Times New Roman" w:hAnsi="Times New Roman"/>
          <w:b/>
          <w:bCs/>
          <w:iCs/>
          <w:noProof/>
          <w:sz w:val="28"/>
          <w:szCs w:val="28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456565</wp:posOffset>
            </wp:positionH>
            <wp:positionV relativeFrom="paragraph">
              <wp:posOffset>254635</wp:posOffset>
            </wp:positionV>
            <wp:extent cx="2044065" cy="1893570"/>
            <wp:effectExtent l="0" t="0" r="0" b="0"/>
            <wp:wrapTight wrapText="bothSides">
              <wp:wrapPolygon edited="0">
                <wp:start x="0" y="0"/>
                <wp:lineTo x="0" y="21296"/>
                <wp:lineTo x="21338" y="21296"/>
                <wp:lineTo x="21338" y="0"/>
                <wp:lineTo x="0" y="0"/>
              </wp:wrapPolygon>
            </wp:wrapTight>
            <wp:docPr id="28" name="Рисунок 28" descr="https://ds04.infourok.ru/uploads/ex/05f6/00082fcd-a72c9601/640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4.infourok.ru/uploads/ex/05f6/00082fcd-a72c9601/640/img8.jpg"/>
                    <pic:cNvPicPr>
                      <a:picLocks noChangeAspect="1" noChangeArrowheads="1"/>
                    </pic:cNvPicPr>
                  </pic:nvPicPr>
                  <pic:blipFill>
                    <a:blip r:embed="rId28"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9" t="46281" r="60330" b="10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065" cy="189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0DB3" w:rsidRPr="00BA0BD6" w:rsidRDefault="00540DB3" w:rsidP="00540DB3">
      <w:pPr>
        <w:pStyle w:val="a5"/>
        <w:spacing w:after="0" w:line="240" w:lineRule="auto"/>
        <w:jc w:val="both"/>
        <w:rPr>
          <w:rFonts w:ascii="Times New Roman" w:hAnsi="Times New Roman"/>
          <w:bCs/>
          <w:i/>
          <w:iCs/>
          <w:noProof/>
          <w:sz w:val="28"/>
          <w:szCs w:val="28"/>
        </w:rPr>
      </w:pPr>
      <w:r w:rsidRPr="00BA0BD6">
        <w:rPr>
          <w:rFonts w:ascii="Times New Roman" w:hAnsi="Times New Roman"/>
          <w:bCs/>
          <w:i/>
          <w:iCs/>
          <w:noProof/>
          <w:sz w:val="28"/>
          <w:szCs w:val="28"/>
        </w:rPr>
        <w:t>…если вид и разрез представляют собой симметричные фигуры, то можно соединить половину вида и половину разрез и линией разграничения является ось симметрии; ….разрез всегда располагается справа;</w:t>
      </w:r>
    </w:p>
    <w:p w:rsidR="00540DB3" w:rsidRPr="00BA0BD6" w:rsidRDefault="00540DB3" w:rsidP="00540DB3">
      <w:pPr>
        <w:pStyle w:val="a5"/>
        <w:ind w:left="0"/>
        <w:rPr>
          <w:rFonts w:ascii="Times New Roman" w:hAnsi="Times New Roman"/>
          <w:bCs/>
          <w:i/>
          <w:iCs/>
          <w:noProof/>
          <w:sz w:val="28"/>
          <w:szCs w:val="28"/>
        </w:rPr>
      </w:pPr>
    </w:p>
    <w:p w:rsidR="00540DB3" w:rsidRPr="00BA0BD6" w:rsidRDefault="00540DB3" w:rsidP="00540DB3">
      <w:pPr>
        <w:pStyle w:val="a5"/>
        <w:rPr>
          <w:rFonts w:ascii="Times New Roman" w:hAnsi="Times New Roman"/>
          <w:bCs/>
          <w:i/>
          <w:iCs/>
          <w:noProof/>
          <w:sz w:val="28"/>
          <w:szCs w:val="28"/>
        </w:rPr>
      </w:pPr>
    </w:p>
    <w:p w:rsidR="00E94195" w:rsidRPr="00540DB3" w:rsidRDefault="00540DB3" w:rsidP="00540DB3">
      <w:pPr>
        <w:pStyle w:val="a5"/>
        <w:spacing w:after="0" w:line="240" w:lineRule="auto"/>
        <w:jc w:val="both"/>
        <w:rPr>
          <w:rFonts w:ascii="Times New Roman" w:hAnsi="Times New Roman"/>
          <w:bCs/>
          <w:i/>
          <w:iCs/>
          <w:noProof/>
          <w:sz w:val="28"/>
          <w:szCs w:val="28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16A4EFFD" wp14:editId="50977BD9">
            <wp:simplePos x="0" y="0"/>
            <wp:positionH relativeFrom="column">
              <wp:posOffset>361315</wp:posOffset>
            </wp:positionH>
            <wp:positionV relativeFrom="paragraph">
              <wp:posOffset>31115</wp:posOffset>
            </wp:positionV>
            <wp:extent cx="2844165" cy="1944370"/>
            <wp:effectExtent l="0" t="0" r="0" b="0"/>
            <wp:wrapTight wrapText="bothSides">
              <wp:wrapPolygon edited="0">
                <wp:start x="0" y="0"/>
                <wp:lineTo x="0" y="21374"/>
                <wp:lineTo x="21412" y="21374"/>
                <wp:lineTo x="21412" y="0"/>
                <wp:lineTo x="0" y="0"/>
              </wp:wrapPolygon>
            </wp:wrapTight>
            <wp:docPr id="27" name="Рисунок 27" descr="https://ds04.infourok.ru/uploads/ex/05f6/00082fcd-a72c9601/640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5f6/00082fcd-a72c9601/640/img8.jpg"/>
                    <pic:cNvPicPr>
                      <a:picLocks noChangeAspect="1" noChangeArrowheads="1"/>
                    </pic:cNvPicPr>
                  </pic:nvPicPr>
                  <pic:blipFill>
                    <a:blip r:embed="rId28"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27" t="6612" r="8264" b="50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165" cy="194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0BD6">
        <w:rPr>
          <w:rFonts w:ascii="Times New Roman" w:hAnsi="Times New Roman"/>
          <w:bCs/>
          <w:i/>
          <w:iCs/>
          <w:noProof/>
          <w:sz w:val="28"/>
          <w:szCs w:val="28"/>
        </w:rPr>
        <w:t xml:space="preserve">… при соединении на одном изображении вида и разреза, представляющие собой несимметричные фигуры, часть вида от части разреза </w:t>
      </w:r>
      <w:bookmarkStart w:id="0" w:name="_GoBack"/>
      <w:bookmarkEnd w:id="0"/>
      <w:r w:rsidRPr="00BA0BD6">
        <w:rPr>
          <w:rFonts w:ascii="Times New Roman" w:hAnsi="Times New Roman"/>
          <w:bCs/>
          <w:i/>
          <w:iCs/>
          <w:noProof/>
          <w:sz w:val="28"/>
          <w:szCs w:val="28"/>
        </w:rPr>
        <w:t>отделяются сплошной волнистой линией…</w:t>
      </w:r>
    </w:p>
    <w:sectPr w:rsidR="00E94195" w:rsidRPr="00540DB3" w:rsidSect="00E94195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E64D1"/>
    <w:multiLevelType w:val="hybridMultilevel"/>
    <w:tmpl w:val="571429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1F97"/>
    <w:rsid w:val="00540DB3"/>
    <w:rsid w:val="00665444"/>
    <w:rsid w:val="007F4E19"/>
    <w:rsid w:val="00881F97"/>
    <w:rsid w:val="00E94195"/>
    <w:rsid w:val="00ED7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1F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1F9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1F97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E9419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1F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1F9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1F97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E9419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https://cf.ppt-online.org/files/slide/c/C3pgHzYMNnGO6aufXdW1IlJ4bR9U5mEteBKj0c/slide-10.jpg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https://ds04.infourok.ru/uploads/ex/05f6/00082fcd-a72c9601/640/img8.jp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https://studfiles.net/html/2706/289/html_DGyoccTKGX.rUYy/img-cl_zfZ.pn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png"/><Relationship Id="rId28" Type="http://schemas.openxmlformats.org/officeDocument/2006/relationships/image" Target="media/image2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https://arhivurokov.ru/kopilka/uploads/user_file_54d4fad2afbcf/img_user_file_54d4fad2afbcf_10.jpg" TargetMode="External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897</Words>
  <Characters>5116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SeDR@el RePack</Company>
  <LinksUpToDate>false</LinksUpToDate>
  <CharactersWithSpaces>6001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student4</dc:creator>
  <cp:lastModifiedBy>student4</cp:lastModifiedBy>
  <cp:revision>2</cp:revision>
  <dcterms:created xsi:type="dcterms:W3CDTF">2002-04-01T17:23:00Z</dcterms:created>
  <dcterms:modified xsi:type="dcterms:W3CDTF">2002-04-01T18:06:00Z</dcterms:modified>
</cp:coreProperties>
</file>