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7621" w14:textId="77777777" w:rsidR="00F75B45" w:rsidRPr="00A74CCE" w:rsidRDefault="00F75B45" w:rsidP="00F75B45">
      <w:pPr>
        <w:widowControl w:val="0"/>
        <w:spacing w:after="0" w:line="240" w:lineRule="auto"/>
        <w:jc w:val="center"/>
        <w:rPr>
          <w:b/>
          <w:szCs w:val="28"/>
        </w:rPr>
      </w:pPr>
      <w:r w:rsidRPr="00A74CCE">
        <w:rPr>
          <w:b/>
          <w:szCs w:val="28"/>
        </w:rPr>
        <w:t>МОГИЛ</w:t>
      </w:r>
      <w:r>
        <w:rPr>
          <w:b/>
          <w:szCs w:val="28"/>
        </w:rPr>
        <w:t>Е</w:t>
      </w:r>
      <w:r w:rsidRPr="00A74CCE">
        <w:rPr>
          <w:b/>
          <w:szCs w:val="28"/>
        </w:rPr>
        <w:t>ВСКИЙ ГОРОДСКОЙ</w:t>
      </w:r>
    </w:p>
    <w:p w14:paraId="668CC074" w14:textId="77777777" w:rsidR="00F75B45" w:rsidRPr="00A74CCE" w:rsidRDefault="00F75B45" w:rsidP="00F75B45">
      <w:pPr>
        <w:widowControl w:val="0"/>
        <w:spacing w:after="0" w:line="240" w:lineRule="auto"/>
        <w:jc w:val="center"/>
        <w:rPr>
          <w:b/>
          <w:szCs w:val="28"/>
        </w:rPr>
      </w:pPr>
      <w:r w:rsidRPr="00A74CCE">
        <w:rPr>
          <w:b/>
          <w:szCs w:val="28"/>
        </w:rPr>
        <w:t>ИСПОЛНИТЕЛЬНЫЙ КОМИТЕТ</w:t>
      </w:r>
    </w:p>
    <w:p w14:paraId="40C014B5" w14:textId="77777777" w:rsidR="00F75B45" w:rsidRPr="00A74CCE" w:rsidRDefault="00F75B45" w:rsidP="00F75B45">
      <w:pPr>
        <w:widowControl w:val="0"/>
        <w:spacing w:after="0" w:line="240" w:lineRule="auto"/>
        <w:jc w:val="center"/>
        <w:rPr>
          <w:b/>
          <w:szCs w:val="28"/>
        </w:rPr>
      </w:pPr>
    </w:p>
    <w:p w14:paraId="23E7332E" w14:textId="77777777" w:rsidR="00F75B45" w:rsidRPr="00A74CCE" w:rsidRDefault="00F75B45" w:rsidP="00F75B45">
      <w:pPr>
        <w:widowControl w:val="0"/>
        <w:spacing w:after="0" w:line="240" w:lineRule="auto"/>
        <w:jc w:val="center"/>
        <w:rPr>
          <w:b/>
          <w:szCs w:val="28"/>
        </w:rPr>
      </w:pPr>
      <w:r w:rsidRPr="00A74CCE">
        <w:rPr>
          <w:b/>
          <w:szCs w:val="28"/>
        </w:rPr>
        <w:t>ОТДЕЛ ИДЕОЛОГИЧЕСКОЙ РАБОТЫ</w:t>
      </w:r>
    </w:p>
    <w:p w14:paraId="77A333DD" w14:textId="77777777" w:rsidR="00F75B45" w:rsidRPr="00065F6B" w:rsidRDefault="00F75B45" w:rsidP="00F75B45">
      <w:pPr>
        <w:spacing w:after="0" w:line="240" w:lineRule="auto"/>
        <w:jc w:val="center"/>
        <w:rPr>
          <w:b/>
          <w:szCs w:val="28"/>
        </w:rPr>
      </w:pPr>
      <w:r w:rsidRPr="00A74CCE">
        <w:rPr>
          <w:b/>
          <w:szCs w:val="28"/>
        </w:rPr>
        <w:t>И ПО ДЕЛАМ МОЛОДЕЖИ</w:t>
      </w:r>
    </w:p>
    <w:p w14:paraId="4B09A26A" w14:textId="77777777" w:rsidR="00B17EFB" w:rsidRDefault="00B17EFB" w:rsidP="00B17EFB">
      <w:pPr>
        <w:spacing w:after="0" w:line="240" w:lineRule="auto"/>
        <w:rPr>
          <w:b/>
          <w:szCs w:val="28"/>
        </w:rPr>
      </w:pPr>
    </w:p>
    <w:p w14:paraId="4BA8A389" w14:textId="77777777" w:rsidR="00B17EFB" w:rsidRDefault="00B17EFB" w:rsidP="00B17EFB">
      <w:pPr>
        <w:spacing w:after="0" w:line="240" w:lineRule="auto"/>
        <w:rPr>
          <w:b/>
          <w:szCs w:val="28"/>
        </w:rPr>
      </w:pPr>
    </w:p>
    <w:p w14:paraId="1F968F3F" w14:textId="77777777" w:rsidR="00B17EFB" w:rsidRDefault="00B17EFB" w:rsidP="00B17EFB">
      <w:pPr>
        <w:spacing w:after="0" w:line="240" w:lineRule="auto"/>
        <w:rPr>
          <w:b/>
          <w:szCs w:val="28"/>
        </w:rPr>
      </w:pPr>
    </w:p>
    <w:p w14:paraId="6E021A82" w14:textId="77777777" w:rsidR="00B17EFB" w:rsidRDefault="00B17EFB" w:rsidP="00B17EFB">
      <w:pPr>
        <w:spacing w:after="0" w:line="240" w:lineRule="auto"/>
        <w:rPr>
          <w:b/>
          <w:szCs w:val="28"/>
        </w:rPr>
      </w:pPr>
    </w:p>
    <w:p w14:paraId="61BFD706" w14:textId="77777777" w:rsidR="00B17EFB" w:rsidRDefault="00B17EFB" w:rsidP="00B17EFB">
      <w:pPr>
        <w:spacing w:after="0" w:line="240" w:lineRule="auto"/>
        <w:rPr>
          <w:b/>
          <w:szCs w:val="28"/>
        </w:rPr>
      </w:pPr>
    </w:p>
    <w:p w14:paraId="17A8ED4E" w14:textId="77777777" w:rsidR="00B17EFB" w:rsidRDefault="00B17EFB" w:rsidP="00B17EFB">
      <w:pPr>
        <w:spacing w:after="0" w:line="240" w:lineRule="auto"/>
        <w:rPr>
          <w:b/>
          <w:szCs w:val="28"/>
        </w:rPr>
      </w:pPr>
    </w:p>
    <w:p w14:paraId="46A480EF" w14:textId="77777777" w:rsidR="00B17EFB" w:rsidRDefault="00B17EFB" w:rsidP="00B17EFB">
      <w:pPr>
        <w:spacing w:after="0" w:line="240" w:lineRule="auto"/>
        <w:rPr>
          <w:b/>
          <w:szCs w:val="28"/>
        </w:rPr>
      </w:pPr>
    </w:p>
    <w:p w14:paraId="2FF3221F" w14:textId="77777777" w:rsidR="00B17EFB" w:rsidRDefault="00B17EFB" w:rsidP="00B17EFB">
      <w:pPr>
        <w:spacing w:after="0" w:line="240" w:lineRule="auto"/>
        <w:rPr>
          <w:b/>
          <w:szCs w:val="28"/>
        </w:rPr>
      </w:pPr>
    </w:p>
    <w:p w14:paraId="1D70DC2D" w14:textId="77777777" w:rsidR="00B17EFB" w:rsidRDefault="00B17EFB" w:rsidP="00B17EFB">
      <w:pPr>
        <w:spacing w:after="0" w:line="240" w:lineRule="auto"/>
        <w:rPr>
          <w:b/>
          <w:szCs w:val="28"/>
        </w:rPr>
      </w:pPr>
    </w:p>
    <w:p w14:paraId="0DBB66D1" w14:textId="77777777" w:rsidR="00B17EFB" w:rsidRDefault="00B17EFB" w:rsidP="00B17EFB">
      <w:pPr>
        <w:spacing w:after="0" w:line="240" w:lineRule="auto"/>
        <w:rPr>
          <w:b/>
          <w:szCs w:val="28"/>
        </w:rPr>
      </w:pPr>
    </w:p>
    <w:p w14:paraId="696429CE" w14:textId="77777777" w:rsidR="00B17EFB" w:rsidRDefault="00B17EFB" w:rsidP="00B17EFB">
      <w:pPr>
        <w:spacing w:after="0" w:line="240" w:lineRule="auto"/>
        <w:rPr>
          <w:b/>
          <w:szCs w:val="28"/>
        </w:rPr>
      </w:pPr>
    </w:p>
    <w:p w14:paraId="42A4A16C" w14:textId="77777777"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14:paraId="40D1810E" w14:textId="77777777"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14:paraId="4050C13D" w14:textId="77777777" w:rsidR="00B17EFB" w:rsidRDefault="00B17EFB" w:rsidP="00B17EFB">
      <w:pPr>
        <w:spacing w:after="0" w:line="240" w:lineRule="auto"/>
        <w:jc w:val="center"/>
        <w:rPr>
          <w:b/>
          <w:szCs w:val="28"/>
        </w:rPr>
      </w:pPr>
    </w:p>
    <w:p w14:paraId="7512221D" w14:textId="77777777" w:rsidR="00B17EFB" w:rsidRDefault="00B17EFB" w:rsidP="00B17EFB">
      <w:pPr>
        <w:spacing w:after="0" w:line="240" w:lineRule="auto"/>
        <w:jc w:val="center"/>
        <w:rPr>
          <w:b/>
          <w:szCs w:val="28"/>
        </w:rPr>
      </w:pPr>
    </w:p>
    <w:p w14:paraId="53B3B463" w14:textId="77777777"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14:paraId="301C0B90" w14:textId="77777777" w:rsidR="00B17EFB" w:rsidRDefault="00B17EFB" w:rsidP="00B17EFB">
      <w:pPr>
        <w:spacing w:after="0" w:line="240" w:lineRule="auto"/>
        <w:rPr>
          <w:b/>
          <w:szCs w:val="28"/>
        </w:rPr>
      </w:pPr>
    </w:p>
    <w:p w14:paraId="3EF465BC" w14:textId="77777777" w:rsidR="00B17EFB" w:rsidRDefault="00B17EFB" w:rsidP="00B17EFB">
      <w:pPr>
        <w:spacing w:after="0" w:line="240" w:lineRule="auto"/>
        <w:rPr>
          <w:b/>
          <w:szCs w:val="28"/>
        </w:rPr>
      </w:pPr>
    </w:p>
    <w:p w14:paraId="40EFAFA5" w14:textId="77777777" w:rsidR="00B17EFB" w:rsidRDefault="00B17EFB" w:rsidP="00B17EFB">
      <w:pPr>
        <w:spacing w:after="0" w:line="240" w:lineRule="auto"/>
        <w:rPr>
          <w:b/>
          <w:szCs w:val="28"/>
        </w:rPr>
      </w:pPr>
    </w:p>
    <w:p w14:paraId="46321852" w14:textId="77777777" w:rsidR="00B17EFB" w:rsidRDefault="00B17EFB" w:rsidP="00B17EFB">
      <w:pPr>
        <w:spacing w:after="0" w:line="240" w:lineRule="auto"/>
        <w:rPr>
          <w:b/>
          <w:szCs w:val="28"/>
        </w:rPr>
      </w:pPr>
    </w:p>
    <w:p w14:paraId="0ADBD14B" w14:textId="77777777" w:rsidR="00B17EFB" w:rsidRDefault="00B17EFB" w:rsidP="00B17EFB">
      <w:pPr>
        <w:spacing w:after="0" w:line="240" w:lineRule="auto"/>
        <w:rPr>
          <w:b/>
          <w:szCs w:val="28"/>
        </w:rPr>
      </w:pPr>
    </w:p>
    <w:p w14:paraId="2DF8D302" w14:textId="77777777" w:rsidR="00B17EFB" w:rsidRDefault="00B17EFB" w:rsidP="00B17EFB">
      <w:pPr>
        <w:spacing w:after="0" w:line="240" w:lineRule="auto"/>
        <w:rPr>
          <w:b/>
          <w:szCs w:val="28"/>
        </w:rPr>
      </w:pPr>
    </w:p>
    <w:p w14:paraId="3DC3C65F" w14:textId="77777777" w:rsidR="00B17EFB" w:rsidRDefault="00B17EFB" w:rsidP="00B17EFB">
      <w:pPr>
        <w:spacing w:after="0" w:line="240" w:lineRule="auto"/>
        <w:rPr>
          <w:b/>
          <w:szCs w:val="28"/>
        </w:rPr>
      </w:pPr>
    </w:p>
    <w:p w14:paraId="1A9E11C4" w14:textId="77777777" w:rsidR="00B17EFB" w:rsidRDefault="00B17EFB" w:rsidP="00B17EFB">
      <w:pPr>
        <w:spacing w:after="0" w:line="240" w:lineRule="auto"/>
        <w:rPr>
          <w:b/>
          <w:szCs w:val="28"/>
        </w:rPr>
      </w:pPr>
    </w:p>
    <w:p w14:paraId="3D1C4B38" w14:textId="77777777" w:rsidR="00B17EFB" w:rsidRDefault="00B17EFB" w:rsidP="00B17EFB">
      <w:pPr>
        <w:spacing w:after="0" w:line="240" w:lineRule="auto"/>
        <w:rPr>
          <w:b/>
          <w:szCs w:val="28"/>
        </w:rPr>
      </w:pPr>
    </w:p>
    <w:p w14:paraId="017E73F9" w14:textId="77777777" w:rsidR="00B17EFB" w:rsidRDefault="00B17EFB" w:rsidP="00B17EFB">
      <w:pPr>
        <w:spacing w:after="0" w:line="240" w:lineRule="auto"/>
        <w:rPr>
          <w:b/>
          <w:szCs w:val="28"/>
        </w:rPr>
      </w:pPr>
    </w:p>
    <w:p w14:paraId="6B33B5A7" w14:textId="77777777" w:rsidR="00B17EFB" w:rsidRDefault="00B17EFB" w:rsidP="00B17EFB">
      <w:pPr>
        <w:spacing w:after="0" w:line="240" w:lineRule="auto"/>
        <w:rPr>
          <w:b/>
          <w:szCs w:val="28"/>
        </w:rPr>
      </w:pPr>
    </w:p>
    <w:p w14:paraId="39CCA93A" w14:textId="77777777" w:rsidR="00B17EFB" w:rsidRDefault="00B17EFB" w:rsidP="00B17EFB">
      <w:pPr>
        <w:spacing w:after="0" w:line="240" w:lineRule="auto"/>
        <w:rPr>
          <w:b/>
          <w:szCs w:val="28"/>
        </w:rPr>
      </w:pPr>
    </w:p>
    <w:p w14:paraId="7B84E81D" w14:textId="77777777" w:rsidR="00CC3293" w:rsidRDefault="00CC3293" w:rsidP="00B17EFB">
      <w:pPr>
        <w:spacing w:after="0" w:line="240" w:lineRule="auto"/>
        <w:rPr>
          <w:b/>
          <w:szCs w:val="28"/>
        </w:rPr>
      </w:pPr>
    </w:p>
    <w:p w14:paraId="34C99CC4" w14:textId="77777777" w:rsidR="00F75B45" w:rsidRDefault="00F75B45" w:rsidP="00B17EFB">
      <w:pPr>
        <w:spacing w:after="0" w:line="240" w:lineRule="auto"/>
        <w:rPr>
          <w:b/>
          <w:szCs w:val="28"/>
        </w:rPr>
      </w:pPr>
    </w:p>
    <w:p w14:paraId="358FEB56" w14:textId="77777777" w:rsidR="00B17EFB" w:rsidRDefault="00B17EFB" w:rsidP="00B17EFB">
      <w:pPr>
        <w:spacing w:after="0" w:line="240" w:lineRule="auto"/>
        <w:rPr>
          <w:b/>
          <w:szCs w:val="28"/>
        </w:rPr>
      </w:pPr>
    </w:p>
    <w:p w14:paraId="6D441DCD" w14:textId="77777777" w:rsidR="00F847FC" w:rsidRDefault="00F847FC" w:rsidP="00B17EFB">
      <w:pPr>
        <w:spacing w:after="0" w:line="240" w:lineRule="auto"/>
        <w:jc w:val="center"/>
        <w:rPr>
          <w:b/>
          <w:szCs w:val="28"/>
        </w:rPr>
      </w:pPr>
    </w:p>
    <w:p w14:paraId="69384053" w14:textId="77777777" w:rsidR="00F847FC" w:rsidRDefault="00F847FC" w:rsidP="00B17EFB">
      <w:pPr>
        <w:spacing w:after="0" w:line="240" w:lineRule="auto"/>
        <w:jc w:val="center"/>
        <w:rPr>
          <w:b/>
          <w:szCs w:val="28"/>
        </w:rPr>
      </w:pPr>
    </w:p>
    <w:p w14:paraId="2E089DEC" w14:textId="06B348D2" w:rsidR="00B17EFB" w:rsidRDefault="00B17EFB" w:rsidP="00B17EFB">
      <w:pPr>
        <w:spacing w:after="0" w:line="240" w:lineRule="auto"/>
        <w:jc w:val="center"/>
        <w:rPr>
          <w:b/>
          <w:szCs w:val="28"/>
        </w:rPr>
      </w:pPr>
      <w:r>
        <w:rPr>
          <w:b/>
          <w:szCs w:val="28"/>
        </w:rPr>
        <w:t>г. Могил</w:t>
      </w:r>
      <w:r w:rsidR="00A93D12">
        <w:rPr>
          <w:b/>
          <w:szCs w:val="28"/>
        </w:rPr>
        <w:t>е</w:t>
      </w:r>
      <w:r>
        <w:rPr>
          <w:b/>
          <w:szCs w:val="28"/>
        </w:rPr>
        <w:t>в</w:t>
      </w:r>
    </w:p>
    <w:p w14:paraId="1B9F448C" w14:textId="77777777" w:rsidR="00B17EFB" w:rsidRDefault="00CC3293" w:rsidP="00B17EFB">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14:paraId="48157238" w14:textId="77777777" w:rsidR="00F847FC" w:rsidRDefault="00F847FC" w:rsidP="00B17EFB">
      <w:pPr>
        <w:spacing w:after="0" w:line="240" w:lineRule="auto"/>
        <w:jc w:val="center"/>
        <w:rPr>
          <w:b/>
          <w:sz w:val="30"/>
          <w:szCs w:val="30"/>
        </w:rPr>
      </w:pPr>
    </w:p>
    <w:p w14:paraId="79CBB37E" w14:textId="77777777"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14:paraId="16B1F139" w14:textId="77777777"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14:paraId="24F8F398" w14:textId="77777777" w:rsidTr="00784C3E">
        <w:tc>
          <w:tcPr>
            <w:tcW w:w="9667" w:type="dxa"/>
          </w:tcPr>
          <w:p w14:paraId="437FC257" w14:textId="77777777" w:rsidR="00B17EFB" w:rsidRDefault="00CC3293"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Год качества – залог успеха социально-экономического развития страны</w:t>
            </w:r>
            <w:r w:rsidR="00B17EFB">
              <w:rPr>
                <w:rFonts w:ascii="Times New Roman" w:hAnsi="Times New Roman"/>
                <w:bCs/>
                <w:color w:val="FFFFFF" w:themeColor="background1"/>
                <w:sz w:val="30"/>
                <w:szCs w:val="30"/>
                <w:lang w:val="ru-RU"/>
              </w:rPr>
              <w:t xml:space="preserve">…                                                        </w:t>
            </w:r>
            <w:r w:rsidR="000767C7">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14:paraId="174F6B02" w14:textId="77777777" w:rsidR="00B17EFB" w:rsidRDefault="00B17EFB" w:rsidP="00784C3E">
            <w:pPr>
              <w:pStyle w:val="a7"/>
              <w:ind w:left="57" w:right="-396"/>
              <w:rPr>
                <w:rFonts w:ascii="Times New Roman" w:hAnsi="Times New Roman"/>
                <w:bCs/>
                <w:sz w:val="30"/>
                <w:szCs w:val="30"/>
                <w:lang w:val="ru-RU"/>
              </w:rPr>
            </w:pPr>
          </w:p>
        </w:tc>
        <w:tc>
          <w:tcPr>
            <w:tcW w:w="402" w:type="dxa"/>
          </w:tcPr>
          <w:p w14:paraId="5CC8F8AD" w14:textId="77777777" w:rsidR="00B17EFB" w:rsidRDefault="00B17EFB" w:rsidP="00784C3E">
            <w:pPr>
              <w:rPr>
                <w:rFonts w:ascii="Times New Roman" w:hAnsi="Times New Roman"/>
                <w:bCs/>
                <w:sz w:val="30"/>
                <w:szCs w:val="30"/>
                <w:lang w:val="ru-RU"/>
              </w:rPr>
            </w:pPr>
          </w:p>
        </w:tc>
      </w:tr>
      <w:tr w:rsidR="00B17EFB" w14:paraId="603E7D9C" w14:textId="77777777" w:rsidTr="00784C3E">
        <w:trPr>
          <w:gridAfter w:val="1"/>
          <w:wAfter w:w="402" w:type="dxa"/>
        </w:trPr>
        <w:tc>
          <w:tcPr>
            <w:tcW w:w="9667" w:type="dxa"/>
          </w:tcPr>
          <w:p w14:paraId="7DA5D386" w14:textId="32A8DF83" w:rsidR="00B17EFB" w:rsidRDefault="00757883" w:rsidP="00B17EFB">
            <w:pPr>
              <w:pStyle w:val="a7"/>
              <w:numPr>
                <w:ilvl w:val="0"/>
                <w:numId w:val="9"/>
              </w:numPr>
              <w:ind w:left="34" w:firstLine="23"/>
              <w:rPr>
                <w:rFonts w:ascii="Times New Roman" w:hAnsi="Times New Roman"/>
                <w:bCs/>
                <w:sz w:val="30"/>
                <w:szCs w:val="30"/>
                <w:lang w:val="ru-RU"/>
              </w:rPr>
            </w:pPr>
            <w:r w:rsidRPr="00757883">
              <w:rPr>
                <w:rFonts w:ascii="Times New Roman" w:hAnsi="Times New Roman" w:cs="Times New Roman"/>
                <w:bCs/>
                <w:sz w:val="30"/>
                <w:szCs w:val="30"/>
                <w:lang w:val="ru-RU"/>
              </w:rPr>
              <w:t>Профилактика преступлений, связанных с половой неприкосновенностью и половой свободой несовершеннолетних</w:t>
            </w:r>
            <w:r w:rsidRPr="006D65CE">
              <w:rPr>
                <w:rFonts w:ascii="Times New Roman" w:hAnsi="Times New Roman" w:cs="Times New Roman"/>
                <w:bCs/>
                <w:color w:val="FFFFFF" w:themeColor="background1"/>
                <w:sz w:val="30"/>
                <w:szCs w:val="30"/>
                <w:lang w:val="ru-RU"/>
              </w:rPr>
              <w:t xml:space="preserve"> </w:t>
            </w:r>
            <w:r w:rsidR="006D65CE">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Pr>
                <w:rFonts w:ascii="Times New Roman" w:hAnsi="Times New Roman"/>
                <w:bCs/>
                <w:sz w:val="30"/>
                <w:szCs w:val="30"/>
                <w:lang w:val="ru-RU"/>
              </w:rPr>
              <w:t>1</w:t>
            </w:r>
            <w:r w:rsidR="005059C1">
              <w:rPr>
                <w:rFonts w:ascii="Times New Roman" w:hAnsi="Times New Roman"/>
                <w:bCs/>
                <w:sz w:val="30"/>
                <w:szCs w:val="30"/>
                <w:lang w:val="ru-RU"/>
              </w:rPr>
              <w:t>2</w:t>
            </w:r>
          </w:p>
          <w:p w14:paraId="5DB0BC8E" w14:textId="77777777" w:rsidR="00B17EFB" w:rsidRDefault="00B17EFB" w:rsidP="00784C3E">
            <w:pPr>
              <w:pStyle w:val="a7"/>
              <w:ind w:left="57"/>
              <w:rPr>
                <w:rFonts w:ascii="Times New Roman" w:hAnsi="Times New Roman"/>
                <w:bCs/>
                <w:sz w:val="30"/>
                <w:szCs w:val="30"/>
                <w:lang w:val="ru-RU"/>
              </w:rPr>
            </w:pPr>
          </w:p>
        </w:tc>
      </w:tr>
      <w:tr w:rsidR="00B17EFB" w14:paraId="121D3288" w14:textId="77777777" w:rsidTr="00784C3E">
        <w:trPr>
          <w:gridAfter w:val="1"/>
          <w:wAfter w:w="402" w:type="dxa"/>
        </w:trPr>
        <w:tc>
          <w:tcPr>
            <w:tcW w:w="9667" w:type="dxa"/>
          </w:tcPr>
          <w:p w14:paraId="5865A455" w14:textId="1960D66D" w:rsidR="00B17EFB" w:rsidRPr="00FF7E7C" w:rsidRDefault="00961185" w:rsidP="00B17EFB">
            <w:pPr>
              <w:pStyle w:val="a7"/>
              <w:numPr>
                <w:ilvl w:val="0"/>
                <w:numId w:val="9"/>
              </w:numPr>
              <w:ind w:left="0" w:firstLine="0"/>
              <w:jc w:val="both"/>
              <w:rPr>
                <w:rFonts w:ascii="Times New Roman" w:hAnsi="Times New Roman"/>
                <w:bCs/>
                <w:sz w:val="30"/>
                <w:szCs w:val="30"/>
                <w:lang w:val="ru-RU"/>
              </w:rPr>
            </w:pPr>
            <w:r w:rsidRPr="00961185">
              <w:rPr>
                <w:rFonts w:ascii="Times New Roman" w:hAnsi="Times New Roman" w:cs="Times New Roman"/>
                <w:sz w:val="30"/>
                <w:szCs w:val="30"/>
                <w:lang w:val="ru-RU"/>
              </w:rPr>
              <w:t xml:space="preserve">Нововведения в сфере трудовых отношений: что изменилось </w:t>
            </w:r>
            <w:r w:rsidR="00415BC6">
              <w:rPr>
                <w:rFonts w:ascii="Times New Roman" w:hAnsi="Times New Roman" w:cs="Times New Roman"/>
                <w:sz w:val="30"/>
                <w:szCs w:val="30"/>
                <w:lang w:val="ru-RU"/>
              </w:rPr>
              <w:t xml:space="preserve">               </w:t>
            </w:r>
            <w:r w:rsidRPr="00961185">
              <w:rPr>
                <w:rFonts w:ascii="Times New Roman" w:hAnsi="Times New Roman" w:cs="Times New Roman"/>
                <w:sz w:val="30"/>
                <w:szCs w:val="30"/>
                <w:lang w:val="ru-RU"/>
              </w:rPr>
              <w:t>с 1 января 2024 года</w:t>
            </w:r>
            <w:r w:rsidR="00DC5DFB"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00DC5DFB"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C0A11">
              <w:rPr>
                <w:rFonts w:ascii="Times New Roman" w:hAnsi="Times New Roman" w:cs="Times New Roman"/>
                <w:bCs/>
                <w:sz w:val="30"/>
                <w:szCs w:val="30"/>
                <w:lang w:val="ru-RU"/>
              </w:rPr>
              <w:t xml:space="preserve"> </w:t>
            </w:r>
            <w:r w:rsidR="00415BC6">
              <w:rPr>
                <w:rFonts w:ascii="Times New Roman" w:hAnsi="Times New Roman" w:cs="Times New Roman"/>
                <w:bCs/>
                <w:sz w:val="30"/>
                <w:szCs w:val="30"/>
                <w:lang w:val="ru-RU"/>
              </w:rPr>
              <w:t>1</w:t>
            </w:r>
            <w:r w:rsidR="005059C1">
              <w:rPr>
                <w:rFonts w:ascii="Times New Roman" w:hAnsi="Times New Roman" w:cs="Times New Roman"/>
                <w:bCs/>
                <w:sz w:val="30"/>
                <w:szCs w:val="30"/>
                <w:lang w:val="ru-RU"/>
              </w:rPr>
              <w:t>6</w:t>
            </w:r>
          </w:p>
          <w:p w14:paraId="4E5E48D7" w14:textId="77777777" w:rsidR="00B17EFB" w:rsidRDefault="00B17EFB" w:rsidP="00784C3E">
            <w:pPr>
              <w:pStyle w:val="a7"/>
              <w:ind w:left="0"/>
              <w:jc w:val="both"/>
              <w:rPr>
                <w:rFonts w:ascii="Times New Roman" w:hAnsi="Times New Roman"/>
                <w:bCs/>
                <w:sz w:val="30"/>
                <w:szCs w:val="30"/>
                <w:lang w:val="ru-RU"/>
              </w:rPr>
            </w:pPr>
          </w:p>
        </w:tc>
      </w:tr>
      <w:tr w:rsidR="00B17EFB" w14:paraId="72E1C2B4" w14:textId="77777777" w:rsidTr="00784C3E">
        <w:trPr>
          <w:gridAfter w:val="1"/>
          <w:wAfter w:w="402" w:type="dxa"/>
        </w:trPr>
        <w:tc>
          <w:tcPr>
            <w:tcW w:w="9667" w:type="dxa"/>
          </w:tcPr>
          <w:p w14:paraId="05283765" w14:textId="584E5D34" w:rsidR="00B17EFB" w:rsidRPr="00FC0A11" w:rsidRDefault="00FC0A11" w:rsidP="00757883">
            <w:pPr>
              <w:pStyle w:val="a7"/>
              <w:numPr>
                <w:ilvl w:val="0"/>
                <w:numId w:val="9"/>
              </w:numPr>
              <w:spacing w:line="280" w:lineRule="exact"/>
              <w:ind w:left="0" w:firstLine="0"/>
              <w:jc w:val="both"/>
              <w:rPr>
                <w:rFonts w:ascii="Times New Roman" w:hAnsi="Times New Roman" w:cs="Times New Roman"/>
                <w:bCs/>
                <w:sz w:val="30"/>
                <w:szCs w:val="30"/>
                <w:lang w:val="ru-RU"/>
              </w:rPr>
            </w:pPr>
            <w:r w:rsidRPr="00FC0A11">
              <w:rPr>
                <w:rFonts w:ascii="Times New Roman" w:hAnsi="Times New Roman" w:cs="Times New Roman"/>
                <w:bCs/>
                <w:sz w:val="30"/>
                <w:szCs w:val="30"/>
                <w:lang w:val="ru-RU"/>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Pr>
                <w:rFonts w:ascii="Times New Roman" w:hAnsi="Times New Roman" w:cs="Times New Roman"/>
                <w:bCs/>
                <w:sz w:val="30"/>
                <w:szCs w:val="30"/>
                <w:lang w:val="ru-RU"/>
              </w:rPr>
              <w:t xml:space="preserve">                                                                           – </w:t>
            </w:r>
            <w:r w:rsidR="00415BC6">
              <w:rPr>
                <w:rFonts w:ascii="Times New Roman" w:hAnsi="Times New Roman" w:cs="Times New Roman"/>
                <w:bCs/>
                <w:sz w:val="30"/>
                <w:szCs w:val="30"/>
                <w:lang w:val="ru-RU"/>
              </w:rPr>
              <w:t>2</w:t>
            </w:r>
            <w:r w:rsidR="005059C1">
              <w:rPr>
                <w:rFonts w:ascii="Times New Roman" w:hAnsi="Times New Roman" w:cs="Times New Roman"/>
                <w:bCs/>
                <w:sz w:val="30"/>
                <w:szCs w:val="30"/>
                <w:lang w:val="ru-RU"/>
              </w:rPr>
              <w:t>4</w:t>
            </w:r>
          </w:p>
        </w:tc>
      </w:tr>
      <w:tr w:rsidR="00757883" w14:paraId="038DB1D1" w14:textId="77777777" w:rsidTr="00784C3E">
        <w:trPr>
          <w:gridAfter w:val="1"/>
          <w:wAfter w:w="402" w:type="dxa"/>
        </w:trPr>
        <w:tc>
          <w:tcPr>
            <w:tcW w:w="9667" w:type="dxa"/>
          </w:tcPr>
          <w:p w14:paraId="59F76940" w14:textId="77777777" w:rsidR="00757883" w:rsidRPr="00961185" w:rsidRDefault="00757883" w:rsidP="00757883">
            <w:pPr>
              <w:pStyle w:val="a7"/>
              <w:spacing w:line="280" w:lineRule="exact"/>
              <w:ind w:left="0"/>
              <w:jc w:val="both"/>
              <w:rPr>
                <w:rFonts w:cs="Times New Roman"/>
                <w:bCs/>
                <w:sz w:val="30"/>
                <w:szCs w:val="30"/>
                <w:lang w:val="ru-RU"/>
              </w:rPr>
            </w:pPr>
          </w:p>
        </w:tc>
      </w:tr>
      <w:tr w:rsidR="00757883" w14:paraId="12740D27" w14:textId="77777777" w:rsidTr="00784C3E">
        <w:trPr>
          <w:gridAfter w:val="1"/>
          <w:wAfter w:w="402" w:type="dxa"/>
        </w:trPr>
        <w:tc>
          <w:tcPr>
            <w:tcW w:w="9667" w:type="dxa"/>
          </w:tcPr>
          <w:p w14:paraId="6DEB522D" w14:textId="77777777" w:rsidR="00757883" w:rsidRDefault="00757883" w:rsidP="00757883">
            <w:pPr>
              <w:pStyle w:val="a7"/>
              <w:spacing w:line="280" w:lineRule="exact"/>
              <w:ind w:left="0"/>
              <w:jc w:val="both"/>
              <w:rPr>
                <w:bCs/>
                <w:sz w:val="30"/>
                <w:szCs w:val="30"/>
                <w:lang w:val="ru-RU"/>
              </w:rPr>
            </w:pPr>
          </w:p>
          <w:p w14:paraId="77BC6B7A" w14:textId="77777777" w:rsidR="00F75B45" w:rsidRPr="00757883" w:rsidRDefault="00F75B45" w:rsidP="00757883">
            <w:pPr>
              <w:pStyle w:val="a7"/>
              <w:spacing w:line="280" w:lineRule="exact"/>
              <w:ind w:left="0"/>
              <w:jc w:val="both"/>
              <w:rPr>
                <w:bCs/>
                <w:sz w:val="30"/>
                <w:szCs w:val="30"/>
                <w:lang w:val="ru-RU"/>
              </w:rPr>
            </w:pPr>
          </w:p>
        </w:tc>
      </w:tr>
    </w:tbl>
    <w:p w14:paraId="16F3AB6A" w14:textId="77777777" w:rsidR="00B17EFB" w:rsidRDefault="00B17EFB" w:rsidP="00B17EFB">
      <w:pPr>
        <w:spacing w:after="0" w:line="280" w:lineRule="exact"/>
        <w:rPr>
          <w:rFonts w:eastAsia="Times New Roman" w:cs="Times New Roman"/>
          <w:sz w:val="30"/>
          <w:szCs w:val="30"/>
        </w:rPr>
      </w:pPr>
    </w:p>
    <w:p w14:paraId="1D03CC5D" w14:textId="77777777"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c"/>
            <w:rFonts w:eastAsia="Times New Roman" w:cs="Times New Roman"/>
            <w:sz w:val="30"/>
            <w:szCs w:val="30"/>
          </w:rPr>
          <w:t>https://goridcentr.csgpb.by/v-pomoshh-ideologu/dni-informirovaniya/</w:t>
        </w:r>
      </w:hyperlink>
    </w:p>
    <w:p w14:paraId="35C3D0DF" w14:textId="77777777" w:rsidR="00D76AEE" w:rsidRDefault="00D76AEE" w:rsidP="00B17EFB">
      <w:pPr>
        <w:spacing w:after="0" w:line="280" w:lineRule="exact"/>
        <w:rPr>
          <w:rFonts w:eastAsia="Times New Roman" w:cs="Times New Roman"/>
          <w:sz w:val="30"/>
          <w:szCs w:val="30"/>
        </w:rPr>
      </w:pPr>
    </w:p>
    <w:p w14:paraId="3430C09F" w14:textId="77777777" w:rsidR="00D76AEE" w:rsidRDefault="00D76AEE" w:rsidP="00B17EFB">
      <w:pPr>
        <w:spacing w:after="0" w:line="280" w:lineRule="exact"/>
        <w:rPr>
          <w:rFonts w:eastAsia="Times New Roman" w:cs="Times New Roman"/>
          <w:sz w:val="30"/>
          <w:szCs w:val="30"/>
        </w:rPr>
      </w:pPr>
    </w:p>
    <w:p w14:paraId="4D5A63C9" w14:textId="77777777" w:rsidR="00B17EFB" w:rsidRDefault="00B17EFB" w:rsidP="00B17EFB">
      <w:pPr>
        <w:spacing w:after="0" w:line="280" w:lineRule="exact"/>
        <w:rPr>
          <w:rFonts w:eastAsia="Times New Roman" w:cs="Times New Roman"/>
          <w:sz w:val="30"/>
          <w:szCs w:val="30"/>
        </w:rPr>
      </w:pPr>
    </w:p>
    <w:p w14:paraId="1FB2EF90" w14:textId="77777777" w:rsidR="00B17EFB" w:rsidRDefault="00B17EFB" w:rsidP="00B17EFB">
      <w:pPr>
        <w:spacing w:after="0" w:line="280" w:lineRule="exact"/>
        <w:rPr>
          <w:rFonts w:eastAsia="Times New Roman" w:cs="Times New Roman"/>
          <w:sz w:val="30"/>
          <w:szCs w:val="30"/>
        </w:rPr>
      </w:pPr>
    </w:p>
    <w:p w14:paraId="2E9D1D1D" w14:textId="77777777" w:rsidR="00B17EFB" w:rsidRDefault="00B17EFB" w:rsidP="00B17EFB">
      <w:pPr>
        <w:spacing w:after="0" w:line="280" w:lineRule="exact"/>
        <w:rPr>
          <w:rFonts w:eastAsia="Times New Roman" w:cs="Times New Roman"/>
          <w:sz w:val="30"/>
          <w:szCs w:val="30"/>
        </w:rPr>
      </w:pPr>
    </w:p>
    <w:p w14:paraId="5C72A50B" w14:textId="77777777" w:rsidR="00B17EFB" w:rsidRDefault="00B17EFB" w:rsidP="00B17EFB">
      <w:pPr>
        <w:spacing w:after="0" w:line="280" w:lineRule="exact"/>
        <w:rPr>
          <w:rFonts w:eastAsia="Times New Roman" w:cs="Times New Roman"/>
          <w:sz w:val="30"/>
          <w:szCs w:val="30"/>
        </w:rPr>
      </w:pPr>
    </w:p>
    <w:p w14:paraId="35328A16" w14:textId="77777777" w:rsidR="00B17EFB" w:rsidRDefault="00B17EFB" w:rsidP="00B17EFB">
      <w:pPr>
        <w:spacing w:after="0" w:line="280" w:lineRule="exact"/>
        <w:rPr>
          <w:rFonts w:eastAsia="Times New Roman" w:cs="Times New Roman"/>
          <w:sz w:val="30"/>
          <w:szCs w:val="30"/>
        </w:rPr>
      </w:pPr>
    </w:p>
    <w:p w14:paraId="6EE847D4" w14:textId="77777777" w:rsidR="00B17EFB" w:rsidRDefault="00B17EFB" w:rsidP="00B17EFB">
      <w:pPr>
        <w:spacing w:after="0" w:line="280" w:lineRule="exact"/>
        <w:rPr>
          <w:rFonts w:eastAsia="Times New Roman" w:cs="Times New Roman"/>
          <w:sz w:val="30"/>
          <w:szCs w:val="30"/>
        </w:rPr>
      </w:pPr>
    </w:p>
    <w:p w14:paraId="6018880D" w14:textId="77777777" w:rsidR="00B17EFB" w:rsidRDefault="00B17EFB" w:rsidP="00B17EFB">
      <w:pPr>
        <w:spacing w:after="0" w:line="280" w:lineRule="exact"/>
        <w:rPr>
          <w:rFonts w:eastAsia="Times New Roman" w:cs="Times New Roman"/>
          <w:sz w:val="30"/>
          <w:szCs w:val="30"/>
        </w:rPr>
      </w:pPr>
    </w:p>
    <w:p w14:paraId="28283444" w14:textId="77777777" w:rsidR="00B17EFB" w:rsidRDefault="00B17EFB" w:rsidP="00B17EFB">
      <w:pPr>
        <w:spacing w:after="0" w:line="280" w:lineRule="exact"/>
        <w:rPr>
          <w:rFonts w:eastAsia="Times New Roman" w:cs="Times New Roman"/>
          <w:sz w:val="30"/>
          <w:szCs w:val="30"/>
        </w:rPr>
      </w:pPr>
    </w:p>
    <w:p w14:paraId="2969CA81" w14:textId="77777777" w:rsidR="00B17EFB" w:rsidRDefault="00B17EFB" w:rsidP="00B17EFB">
      <w:pPr>
        <w:spacing w:after="0" w:line="280" w:lineRule="exact"/>
        <w:rPr>
          <w:rFonts w:eastAsia="Times New Roman" w:cs="Times New Roman"/>
          <w:sz w:val="30"/>
          <w:szCs w:val="30"/>
        </w:rPr>
      </w:pPr>
    </w:p>
    <w:p w14:paraId="5A8A7A5F" w14:textId="77777777" w:rsidR="00B17EFB" w:rsidRDefault="00B17EFB" w:rsidP="00B17EFB">
      <w:pPr>
        <w:spacing w:after="0" w:line="280" w:lineRule="exact"/>
        <w:rPr>
          <w:rFonts w:eastAsia="Times New Roman" w:cs="Times New Roman"/>
          <w:sz w:val="30"/>
          <w:szCs w:val="30"/>
        </w:rPr>
      </w:pPr>
    </w:p>
    <w:p w14:paraId="0D85819B" w14:textId="77777777" w:rsidR="00B17EFB" w:rsidRDefault="00B17EFB" w:rsidP="00B17EFB">
      <w:pPr>
        <w:spacing w:after="0" w:line="280" w:lineRule="exact"/>
        <w:rPr>
          <w:rFonts w:eastAsia="Times New Roman" w:cs="Times New Roman"/>
          <w:sz w:val="30"/>
          <w:szCs w:val="30"/>
        </w:rPr>
      </w:pPr>
    </w:p>
    <w:p w14:paraId="55C9CAC9" w14:textId="77777777" w:rsidR="00B17EFB" w:rsidRDefault="00B17EFB" w:rsidP="00B17EFB">
      <w:pPr>
        <w:spacing w:after="0" w:line="280" w:lineRule="exact"/>
        <w:rPr>
          <w:rFonts w:eastAsia="Times New Roman" w:cs="Times New Roman"/>
          <w:sz w:val="30"/>
          <w:szCs w:val="30"/>
        </w:rPr>
      </w:pPr>
    </w:p>
    <w:p w14:paraId="397552B1" w14:textId="77777777" w:rsidR="00B17EFB" w:rsidRDefault="00B17EFB" w:rsidP="00B17EFB">
      <w:pPr>
        <w:spacing w:after="0" w:line="280" w:lineRule="exact"/>
        <w:rPr>
          <w:rFonts w:eastAsia="Times New Roman" w:cs="Times New Roman"/>
          <w:sz w:val="30"/>
          <w:szCs w:val="30"/>
        </w:rPr>
      </w:pPr>
    </w:p>
    <w:p w14:paraId="64F229B0" w14:textId="77777777" w:rsidR="00B17EFB" w:rsidRDefault="00B17EFB" w:rsidP="00B17EFB">
      <w:pPr>
        <w:spacing w:after="0" w:line="280" w:lineRule="exact"/>
        <w:rPr>
          <w:rFonts w:eastAsia="Times New Roman" w:cs="Times New Roman"/>
          <w:sz w:val="30"/>
          <w:szCs w:val="30"/>
        </w:rPr>
      </w:pPr>
    </w:p>
    <w:p w14:paraId="39363987" w14:textId="77777777" w:rsidR="00B17EFB" w:rsidRDefault="00B17EFB" w:rsidP="00B17EFB">
      <w:pPr>
        <w:spacing w:after="0" w:line="280" w:lineRule="exact"/>
        <w:rPr>
          <w:rFonts w:eastAsia="Times New Roman" w:cs="Times New Roman"/>
          <w:sz w:val="30"/>
          <w:szCs w:val="30"/>
        </w:rPr>
      </w:pPr>
    </w:p>
    <w:p w14:paraId="7049BBCB" w14:textId="77777777" w:rsidR="00B17EFB" w:rsidRDefault="00B17EFB" w:rsidP="00B17EFB">
      <w:pPr>
        <w:spacing w:after="0" w:line="280" w:lineRule="exact"/>
        <w:rPr>
          <w:rFonts w:eastAsia="Times New Roman" w:cs="Times New Roman"/>
          <w:sz w:val="30"/>
          <w:szCs w:val="30"/>
        </w:rPr>
      </w:pPr>
    </w:p>
    <w:p w14:paraId="57B64D16" w14:textId="77777777" w:rsidR="00B17EFB" w:rsidRDefault="00B17EFB" w:rsidP="00B17EFB">
      <w:pPr>
        <w:spacing w:after="0" w:line="280" w:lineRule="exact"/>
        <w:rPr>
          <w:rFonts w:eastAsia="Times New Roman" w:cs="Times New Roman"/>
          <w:sz w:val="30"/>
          <w:szCs w:val="30"/>
        </w:rPr>
      </w:pPr>
    </w:p>
    <w:p w14:paraId="07B82607" w14:textId="77777777" w:rsidR="00B17EFB" w:rsidRDefault="00B17EFB" w:rsidP="00B17EFB">
      <w:pPr>
        <w:spacing w:after="0" w:line="280" w:lineRule="exact"/>
        <w:rPr>
          <w:rFonts w:eastAsia="Times New Roman" w:cs="Times New Roman"/>
          <w:sz w:val="30"/>
          <w:szCs w:val="30"/>
        </w:rPr>
      </w:pPr>
    </w:p>
    <w:p w14:paraId="3E9796A3" w14:textId="77777777" w:rsidR="00B17EFB" w:rsidRDefault="00B17EFB" w:rsidP="00B17EFB">
      <w:pPr>
        <w:spacing w:after="0" w:line="280" w:lineRule="exact"/>
        <w:rPr>
          <w:rFonts w:eastAsia="Times New Roman" w:cs="Times New Roman"/>
          <w:sz w:val="30"/>
          <w:szCs w:val="30"/>
        </w:rPr>
      </w:pPr>
    </w:p>
    <w:p w14:paraId="587AB89D" w14:textId="77777777" w:rsidR="00A72604" w:rsidRDefault="00A72604" w:rsidP="00B17EFB">
      <w:pPr>
        <w:spacing w:after="0" w:line="280" w:lineRule="exact"/>
        <w:rPr>
          <w:rFonts w:eastAsia="Times New Roman" w:cs="Times New Roman"/>
          <w:sz w:val="30"/>
          <w:szCs w:val="30"/>
        </w:rPr>
      </w:pPr>
    </w:p>
    <w:p w14:paraId="77095139" w14:textId="77777777" w:rsidR="00B17EFB" w:rsidRDefault="00B17EFB" w:rsidP="00B17EFB">
      <w:pPr>
        <w:spacing w:after="0" w:line="280" w:lineRule="exact"/>
        <w:rPr>
          <w:rFonts w:eastAsia="Times New Roman" w:cs="Times New Roman"/>
          <w:sz w:val="30"/>
          <w:szCs w:val="30"/>
        </w:rPr>
      </w:pPr>
    </w:p>
    <w:p w14:paraId="3B7DF104" w14:textId="26FD60BB" w:rsidR="00F75B45" w:rsidRDefault="00F75B45" w:rsidP="00C0293A">
      <w:pPr>
        <w:spacing w:after="0" w:line="240" w:lineRule="auto"/>
        <w:ind w:firstLine="709"/>
        <w:jc w:val="center"/>
        <w:rPr>
          <w:b/>
          <w:bCs/>
          <w:sz w:val="30"/>
          <w:szCs w:val="30"/>
        </w:rPr>
      </w:pPr>
    </w:p>
    <w:p w14:paraId="6174A180" w14:textId="526494D9" w:rsidR="00A93D12" w:rsidRDefault="00A93D12" w:rsidP="00C0293A">
      <w:pPr>
        <w:spacing w:after="0" w:line="240" w:lineRule="auto"/>
        <w:ind w:firstLine="709"/>
        <w:jc w:val="center"/>
        <w:rPr>
          <w:b/>
          <w:bCs/>
          <w:sz w:val="30"/>
          <w:szCs w:val="30"/>
        </w:rPr>
      </w:pPr>
    </w:p>
    <w:p w14:paraId="77AF3181" w14:textId="77777777" w:rsidR="00A93D12" w:rsidRDefault="00A93D12" w:rsidP="00C0293A">
      <w:pPr>
        <w:spacing w:after="0" w:line="240" w:lineRule="auto"/>
        <w:ind w:firstLine="709"/>
        <w:jc w:val="center"/>
        <w:rPr>
          <w:b/>
          <w:bCs/>
          <w:sz w:val="30"/>
          <w:szCs w:val="30"/>
        </w:rPr>
      </w:pPr>
    </w:p>
    <w:p w14:paraId="69940349" w14:textId="77777777" w:rsidR="00C0293A" w:rsidRPr="0035673A" w:rsidRDefault="00C0293A" w:rsidP="00C0293A">
      <w:pPr>
        <w:spacing w:after="0" w:line="240" w:lineRule="auto"/>
        <w:ind w:firstLine="709"/>
        <w:jc w:val="center"/>
        <w:rPr>
          <w:b/>
          <w:bCs/>
          <w:sz w:val="30"/>
          <w:szCs w:val="30"/>
        </w:rPr>
      </w:pPr>
      <w:r w:rsidRPr="0035673A">
        <w:rPr>
          <w:b/>
          <w:bCs/>
          <w:sz w:val="30"/>
          <w:szCs w:val="30"/>
        </w:rPr>
        <w:lastRenderedPageBreak/>
        <w:t xml:space="preserve">ГОД КАЧЕСТВА – ЗАЛОГ УСПЕХА </w:t>
      </w:r>
    </w:p>
    <w:p w14:paraId="6E4F09BE" w14:textId="77777777"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14:paraId="6935B263" w14:textId="77777777" w:rsidR="00C0293A" w:rsidRPr="00F43E6A" w:rsidRDefault="00C0293A" w:rsidP="00C0293A">
      <w:pPr>
        <w:spacing w:after="0" w:line="240" w:lineRule="auto"/>
        <w:ind w:firstLine="709"/>
        <w:jc w:val="center"/>
        <w:rPr>
          <w:bCs/>
          <w:sz w:val="10"/>
          <w:szCs w:val="10"/>
        </w:rPr>
      </w:pPr>
    </w:p>
    <w:p w14:paraId="4C095D40" w14:textId="77777777"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w:t>
      </w:r>
      <w:proofErr w:type="spellStart"/>
      <w:r w:rsidRPr="00C0293A">
        <w:rPr>
          <w:rFonts w:cs="Times New Roman"/>
          <w:i/>
          <w:sz w:val="20"/>
          <w:szCs w:val="20"/>
        </w:rPr>
        <w:t>БелТА</w:t>
      </w:r>
      <w:proofErr w:type="spellEnd"/>
      <w:r w:rsidRPr="00C0293A">
        <w:rPr>
          <w:rFonts w:cs="Times New Roman"/>
          <w:i/>
          <w:sz w:val="20"/>
          <w:szCs w:val="20"/>
        </w:rPr>
        <w:t>» и газеты «СБ. Беларусь сегодня»</w:t>
      </w:r>
    </w:p>
    <w:p w14:paraId="1E4B3F90" w14:textId="77777777" w:rsidR="00C0293A" w:rsidRPr="00F43E6A" w:rsidRDefault="00C0293A" w:rsidP="00C0293A">
      <w:pPr>
        <w:spacing w:after="0" w:line="240" w:lineRule="auto"/>
        <w:ind w:firstLine="709"/>
        <w:jc w:val="center"/>
        <w:rPr>
          <w:rFonts w:cs="Times New Roman"/>
          <w:bCs/>
          <w:sz w:val="10"/>
          <w:szCs w:val="10"/>
        </w:rPr>
      </w:pPr>
    </w:p>
    <w:p w14:paraId="47D22C96" w14:textId="77777777"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14:paraId="650555F3" w14:textId="77777777"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14:paraId="18BF34DB" w14:textId="77777777" w:rsidR="00C0293A" w:rsidRPr="00732062" w:rsidRDefault="00C0293A" w:rsidP="00C0293A">
      <w:pPr>
        <w:spacing w:before="120" w:after="0" w:line="280" w:lineRule="exact"/>
        <w:jc w:val="both"/>
        <w:rPr>
          <w:rFonts w:cs="Times New Roman"/>
          <w:b/>
          <w:bCs/>
          <w:i/>
          <w:szCs w:val="28"/>
        </w:rPr>
      </w:pPr>
      <w:proofErr w:type="spellStart"/>
      <w:r w:rsidRPr="00732062">
        <w:rPr>
          <w:rFonts w:cs="Times New Roman"/>
          <w:b/>
          <w:bCs/>
          <w:i/>
          <w:szCs w:val="28"/>
        </w:rPr>
        <w:t>Справочно</w:t>
      </w:r>
      <w:proofErr w:type="spellEnd"/>
      <w:r w:rsidRPr="00732062">
        <w:rPr>
          <w:rFonts w:cs="Times New Roman"/>
          <w:b/>
          <w:bCs/>
          <w:i/>
          <w:szCs w:val="28"/>
        </w:rPr>
        <w:t>:</w:t>
      </w:r>
    </w:p>
    <w:p w14:paraId="7A5B6669" w14:textId="77777777"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14:paraId="1F74B478" w14:textId="77777777"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14:paraId="5B3C2FD7" w14:textId="77777777"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14:paraId="2F04398D" w14:textId="77777777"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14:paraId="5020A605" w14:textId="77777777"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 xml:space="preserve">…Мы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w:t>
      </w:r>
      <w:r w:rsidRPr="00806352">
        <w:rPr>
          <w:rFonts w:cs="Times New Roman"/>
          <w:bCs/>
          <w:i/>
          <w:sz w:val="30"/>
          <w:szCs w:val="30"/>
        </w:rPr>
        <w:lastRenderedPageBreak/>
        <w:t>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14:paraId="0F8DF8D1" w14:textId="77777777"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14:paraId="548F2C16" w14:textId="77777777"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14:paraId="139B30BF" w14:textId="77777777"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14:paraId="43A9C051" w14:textId="77777777"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14:paraId="6243AE5A" w14:textId="77777777"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14:paraId="5984A51C" w14:textId="77777777"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14:paraId="50BF0B06" w14:textId="77777777"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14:paraId="4C16B594" w14:textId="77777777"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14:paraId="1E40C4C9" w14:textId="77777777"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14:paraId="35CA1A94" w14:textId="77777777"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не должно быть формализма и 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14:paraId="256A6527" w14:textId="77777777" w:rsidR="00C0293A" w:rsidRDefault="00C0293A" w:rsidP="00C0293A">
      <w:pPr>
        <w:spacing w:after="0" w:line="240" w:lineRule="auto"/>
        <w:ind w:firstLine="709"/>
        <w:jc w:val="both"/>
        <w:rPr>
          <w:rFonts w:cs="Times New Roman"/>
          <w:sz w:val="30"/>
          <w:szCs w:val="30"/>
        </w:rPr>
      </w:pPr>
      <w:r>
        <w:rPr>
          <w:rFonts w:cs="Times New Roman"/>
          <w:sz w:val="30"/>
          <w:szCs w:val="30"/>
        </w:rPr>
        <w:lastRenderedPageBreak/>
        <w:t>Ключевые направления по повышению качества производства и качества жизни:</w:t>
      </w:r>
    </w:p>
    <w:p w14:paraId="7DB74448" w14:textId="77777777"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14:paraId="7AC38A6B" w14:textId="77777777"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 xml:space="preserve">дальнейшая модернизация и техническое переоснащение производств с внедрением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14:paraId="3AA22C46" w14:textId="77777777"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14:paraId="7A894794" w14:textId="77777777"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14:paraId="7F8BE3E9" w14:textId="77777777"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14:paraId="34B35842" w14:textId="77777777"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14:paraId="5F4DA422" w14:textId="77777777"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14:paraId="409E831E" w14:textId="77777777"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w:t>
      </w:r>
      <w:r w:rsidRPr="00E93590">
        <w:rPr>
          <w:rFonts w:cs="Times New Roman"/>
          <w:bCs/>
          <w:sz w:val="30"/>
          <w:szCs w:val="30"/>
          <w:shd w:val="clear" w:color="auto" w:fill="FFFFFF"/>
        </w:rPr>
        <w:lastRenderedPageBreak/>
        <w:t>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14:paraId="1C18FCC7" w14:textId="77777777"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14:paraId="05A620D5" w14:textId="77777777"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14:paraId="51464A3E" w14:textId="77777777"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14:paraId="109B1593" w14:textId="77777777"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14:paraId="28977535" w14:textId="77777777"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14:paraId="55782CB2" w14:textId="77777777"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14:paraId="7E579C93" w14:textId="77777777"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14:paraId="021EB389" w14:textId="77777777"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14:paraId="6EDA3342" w14:textId="77777777"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14:paraId="43ED566D" w14:textId="77777777"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14:paraId="0319704A" w14:textId="77777777"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14:paraId="2BB40E70" w14:textId="77777777" w:rsidTr="009E1588">
        <w:tc>
          <w:tcPr>
            <w:tcW w:w="4672" w:type="dxa"/>
            <w:tcBorders>
              <w:top w:val="nil"/>
              <w:left w:val="nil"/>
              <w:bottom w:val="nil"/>
              <w:right w:val="nil"/>
            </w:tcBorders>
          </w:tcPr>
          <w:p w14:paraId="01F56E73" w14:textId="77777777" w:rsidR="00C0293A" w:rsidRPr="00C0293A" w:rsidRDefault="00C0293A" w:rsidP="009E1588">
            <w:pPr>
              <w:jc w:val="both"/>
              <w:rPr>
                <w:rFonts w:eastAsia="Calibri" w:cs="Times New Roman"/>
                <w:sz w:val="30"/>
                <w:szCs w:val="30"/>
                <w:lang w:val="ru-RU"/>
              </w:rPr>
            </w:pPr>
          </w:p>
          <w:p w14:paraId="3F9AE1A9" w14:textId="77777777" w:rsidR="00C0293A" w:rsidRPr="00C0293A" w:rsidRDefault="00C0293A" w:rsidP="009E1588">
            <w:pPr>
              <w:jc w:val="both"/>
              <w:rPr>
                <w:rFonts w:eastAsia="Calibri" w:cs="Times New Roman"/>
                <w:sz w:val="30"/>
                <w:szCs w:val="30"/>
                <w:lang w:val="ru-RU"/>
              </w:rPr>
            </w:pPr>
          </w:p>
          <w:p w14:paraId="33CFDD7E" w14:textId="77777777" w:rsidR="00C0293A" w:rsidRPr="00C0293A" w:rsidRDefault="00C0293A" w:rsidP="009E1588">
            <w:pPr>
              <w:jc w:val="both"/>
              <w:rPr>
                <w:rFonts w:eastAsia="Calibri" w:cs="Times New Roman"/>
                <w:sz w:val="30"/>
                <w:szCs w:val="30"/>
                <w:lang w:val="ru-RU"/>
              </w:rPr>
            </w:pPr>
          </w:p>
          <w:p w14:paraId="4870F973" w14:textId="77777777" w:rsidR="00C0293A" w:rsidRPr="00C0293A" w:rsidRDefault="00C0293A" w:rsidP="009E1588">
            <w:pPr>
              <w:jc w:val="both"/>
              <w:rPr>
                <w:rFonts w:eastAsia="Calibri" w:cs="Times New Roman"/>
                <w:sz w:val="30"/>
                <w:szCs w:val="30"/>
                <w:lang w:val="ru-RU"/>
              </w:rPr>
            </w:pPr>
          </w:p>
          <w:p w14:paraId="311E7FFA" w14:textId="77777777"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14:anchorId="0B24E267" wp14:editId="210E45F7">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14:paraId="7A20736E" w14:textId="77777777" w:rsidR="00C0293A" w:rsidRDefault="00C0293A" w:rsidP="009E1588">
            <w:pPr>
              <w:jc w:val="both"/>
              <w:rPr>
                <w:rFonts w:eastAsia="Calibri" w:cs="Times New Roman"/>
                <w:sz w:val="30"/>
                <w:szCs w:val="30"/>
              </w:rPr>
            </w:pPr>
          </w:p>
          <w:p w14:paraId="49F94C74" w14:textId="77777777" w:rsidR="00C0293A" w:rsidRPr="00D17B52" w:rsidRDefault="00C0293A" w:rsidP="009E1588">
            <w:pPr>
              <w:jc w:val="both"/>
              <w:rPr>
                <w:rFonts w:eastAsia="Calibri" w:cs="Times New Roman"/>
                <w:sz w:val="26"/>
                <w:szCs w:val="26"/>
              </w:rPr>
            </w:pPr>
            <w:proofErr w:type="spellStart"/>
            <w:r>
              <w:rPr>
                <w:rFonts w:eastAsia="Calibri" w:cs="Times New Roman"/>
                <w:sz w:val="26"/>
                <w:szCs w:val="26"/>
              </w:rPr>
              <w:t>Изображение</w:t>
            </w:r>
            <w:proofErr w:type="spellEnd"/>
            <w:r>
              <w:rPr>
                <w:rFonts w:eastAsia="Calibri" w:cs="Times New Roman"/>
                <w:sz w:val="26"/>
                <w:szCs w:val="26"/>
              </w:rPr>
              <w:t xml:space="preserve"> </w:t>
            </w:r>
            <w:proofErr w:type="spellStart"/>
            <w:r>
              <w:rPr>
                <w:rFonts w:eastAsia="Calibri" w:cs="Times New Roman"/>
                <w:sz w:val="26"/>
                <w:szCs w:val="26"/>
              </w:rPr>
              <w:t>Государственного</w:t>
            </w:r>
            <w:proofErr w:type="spellEnd"/>
            <w:r>
              <w:rPr>
                <w:rFonts w:eastAsia="Calibri" w:cs="Times New Roman"/>
                <w:sz w:val="26"/>
                <w:szCs w:val="26"/>
              </w:rPr>
              <w:t xml:space="preserve"> </w:t>
            </w:r>
            <w:proofErr w:type="spellStart"/>
            <w:r>
              <w:rPr>
                <w:rFonts w:eastAsia="Calibri" w:cs="Times New Roman"/>
                <w:sz w:val="26"/>
                <w:szCs w:val="26"/>
              </w:rPr>
              <w:t>знака</w:t>
            </w:r>
            <w:proofErr w:type="spellEnd"/>
            <w:r>
              <w:rPr>
                <w:rFonts w:eastAsia="Calibri" w:cs="Times New Roman"/>
                <w:sz w:val="26"/>
                <w:szCs w:val="26"/>
              </w:rPr>
              <w:t xml:space="preserve"> </w:t>
            </w:r>
            <w:proofErr w:type="spellStart"/>
            <w:r>
              <w:rPr>
                <w:rFonts w:eastAsia="Calibri" w:cs="Times New Roman"/>
                <w:sz w:val="26"/>
                <w:szCs w:val="26"/>
              </w:rPr>
              <w:t>качества</w:t>
            </w:r>
            <w:proofErr w:type="spellEnd"/>
          </w:p>
        </w:tc>
        <w:tc>
          <w:tcPr>
            <w:tcW w:w="4673" w:type="dxa"/>
            <w:tcBorders>
              <w:top w:val="nil"/>
              <w:left w:val="nil"/>
              <w:bottom w:val="nil"/>
              <w:right w:val="nil"/>
            </w:tcBorders>
          </w:tcPr>
          <w:p w14:paraId="7BF6E3F7" w14:textId="77777777" w:rsidR="00C0293A" w:rsidRPr="00C0293A" w:rsidRDefault="00C0293A" w:rsidP="009E1588">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14:paraId="4994752A" w14:textId="77777777" w:rsidR="00C0293A" w:rsidRPr="00C0293A" w:rsidRDefault="00C0293A" w:rsidP="009E1588">
            <w:pPr>
              <w:jc w:val="both"/>
              <w:rPr>
                <w:sz w:val="26"/>
                <w:szCs w:val="26"/>
                <w:lang w:val="ru-RU"/>
              </w:rPr>
            </w:pPr>
            <w:r w:rsidRPr="00EB0A6D">
              <w:rPr>
                <w:sz w:val="26"/>
                <w:szCs w:val="26"/>
                <w:lang w:val="x-none"/>
              </w:rPr>
              <w:t xml:space="preserve">В центре Государственного знака качества на белом поле – стилизованное изображение перевернутой буквы </w:t>
            </w:r>
            <w:r>
              <w:rPr>
                <w:sz w:val="26"/>
                <w:szCs w:val="26"/>
                <w:lang w:val="x-none"/>
              </w:rPr>
              <w:t>“</w:t>
            </w:r>
            <w:r w:rsidRPr="00EB0A6D">
              <w:rPr>
                <w:sz w:val="26"/>
                <w:szCs w:val="26"/>
                <w:lang w:val="x-none"/>
              </w:rPr>
              <w:t>К</w:t>
            </w:r>
            <w:r>
              <w:rPr>
                <w:sz w:val="26"/>
                <w:szCs w:val="26"/>
                <w:lang w:val="x-none"/>
              </w:rPr>
              <w:t>”</w:t>
            </w:r>
            <w:r w:rsidRPr="00EB0A6D">
              <w:rPr>
                <w:sz w:val="26"/>
                <w:szCs w:val="26"/>
                <w:lang w:val="x-none"/>
              </w:rPr>
              <w:t xml:space="preserve"> из двух стреловидных элементов </w:t>
            </w:r>
            <w:r w:rsidRPr="00C0293A">
              <w:rPr>
                <w:sz w:val="26"/>
                <w:szCs w:val="26"/>
                <w:lang w:val="ru-RU"/>
              </w:rPr>
              <w:t>красного</w:t>
            </w:r>
            <w:r w:rsidRPr="00EB0A6D">
              <w:rPr>
                <w:sz w:val="26"/>
                <w:szCs w:val="26"/>
                <w:lang w:val="x-none"/>
              </w:rPr>
              <w:t xml:space="preserve"> цвета. В верхней части Государственного знака качества – надпись </w:t>
            </w:r>
            <w:r>
              <w:rPr>
                <w:sz w:val="26"/>
                <w:szCs w:val="26"/>
                <w:lang w:val="x-none"/>
              </w:rPr>
              <w:t>“</w:t>
            </w:r>
            <w:r w:rsidRPr="00EB0A6D">
              <w:rPr>
                <w:sz w:val="26"/>
                <w:szCs w:val="26"/>
                <w:lang w:val="x-none"/>
              </w:rPr>
              <w:t>БЕЛАРУСЬ</w:t>
            </w:r>
            <w:r>
              <w:rPr>
                <w:sz w:val="26"/>
                <w:szCs w:val="26"/>
                <w:lang w:val="x-none"/>
              </w:rPr>
              <w:t>”</w:t>
            </w:r>
            <w:r w:rsidRPr="00EB0A6D">
              <w:rPr>
                <w:sz w:val="26"/>
                <w:szCs w:val="26"/>
                <w:lang w:val="x-none"/>
              </w:rPr>
              <w:t xml:space="preserve"> </w:t>
            </w:r>
            <w:r w:rsidRPr="00C0293A">
              <w:rPr>
                <w:sz w:val="26"/>
                <w:szCs w:val="26"/>
                <w:lang w:val="ru-RU"/>
              </w:rPr>
              <w:t>красного</w:t>
            </w:r>
            <w:r w:rsidRPr="00EB0A6D">
              <w:rPr>
                <w:sz w:val="26"/>
                <w:szCs w:val="26"/>
                <w:lang w:val="x-none"/>
              </w:rPr>
              <w:t xml:space="preserve"> цвета.</w:t>
            </w:r>
          </w:p>
          <w:p w14:paraId="5F5F9E9A" w14:textId="77777777"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EB0A6D">
              <w:rPr>
                <w:spacing w:val="-4"/>
                <w:sz w:val="26"/>
                <w:szCs w:val="26"/>
                <w:lang w:val="x-none"/>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14:paraId="72546BAF" w14:textId="77777777"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14:paraId="359AADE3" w14:textId="77777777" w:rsidR="00C0293A" w:rsidRDefault="00C0293A" w:rsidP="00C0293A">
      <w:pPr>
        <w:spacing w:after="0" w:line="240" w:lineRule="auto"/>
        <w:ind w:firstLine="709"/>
        <w:jc w:val="both"/>
        <w:rPr>
          <w:rFonts w:eastAsia="Calibri" w:cs="Times New Roman"/>
          <w:bCs/>
          <w:sz w:val="30"/>
          <w:szCs w:val="30"/>
        </w:rPr>
      </w:pPr>
    </w:p>
    <w:p w14:paraId="0A0DB715" w14:textId="77777777"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14:paraId="4B355D65" w14:textId="77777777"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14:paraId="594CD171" w14:textId="00FCB5DE" w:rsidR="00C0293A" w:rsidRPr="004E3DF5" w:rsidRDefault="00C0293A" w:rsidP="00046AAB">
      <w:pPr>
        <w:tabs>
          <w:tab w:val="left" w:pos="2010"/>
        </w:tabs>
        <w:spacing w:after="0" w:line="280" w:lineRule="exact"/>
        <w:jc w:val="both"/>
        <w:rPr>
          <w:rFonts w:eastAsia="Calibri" w:cs="Times New Roman"/>
          <w:b/>
          <w:i/>
          <w:szCs w:val="28"/>
        </w:rPr>
      </w:pPr>
      <w:proofErr w:type="spellStart"/>
      <w:r>
        <w:rPr>
          <w:rFonts w:eastAsia="Calibri" w:cs="Times New Roman"/>
          <w:b/>
          <w:i/>
          <w:szCs w:val="28"/>
        </w:rPr>
        <w:t>Справочно</w:t>
      </w:r>
      <w:proofErr w:type="spellEnd"/>
      <w:r>
        <w:rPr>
          <w:rFonts w:eastAsia="Calibri" w:cs="Times New Roman"/>
          <w:b/>
          <w:i/>
          <w:szCs w:val="28"/>
        </w:rPr>
        <w:t>:</w:t>
      </w:r>
    </w:p>
    <w:p w14:paraId="730BCF83" w14:textId="77777777"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w:t>
      </w:r>
      <w:r w:rsidRPr="004E3DF5">
        <w:rPr>
          <w:rFonts w:cs="Times New Roman"/>
          <w:bCs/>
          <w:i/>
          <w:iCs/>
          <w:szCs w:val="28"/>
        </w:rPr>
        <w:lastRenderedPageBreak/>
        <w:t xml:space="preserve">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14:paraId="2724D146" w14:textId="77777777"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14:paraId="4A7D277F" w14:textId="77777777"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14:paraId="3E610E66" w14:textId="77777777"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14:paraId="2C724209" w14:textId="77777777"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w:t>
      </w:r>
      <w:proofErr w:type="spellStart"/>
      <w:r w:rsidRPr="00433100">
        <w:rPr>
          <w:rFonts w:cs="Times New Roman"/>
          <w:bCs/>
          <w:iCs/>
          <w:sz w:val="30"/>
          <w:szCs w:val="30"/>
        </w:rPr>
        <w:t>БелАЗ</w:t>
      </w:r>
      <w:proofErr w:type="spellEnd"/>
      <w:r w:rsidRPr="00433100">
        <w:rPr>
          <w:rFonts w:cs="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14:paraId="365C2B16" w14:textId="77777777"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14:paraId="08EDC057" w14:textId="77777777"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14:paraId="23F878D0" w14:textId="77777777"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Но этот товар должен быть 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14:paraId="0E3F87AD" w14:textId="77777777"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14:paraId="3644AF98" w14:textId="77777777"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lastRenderedPageBreak/>
        <w:t xml:space="preserve">Мы говорим о движении вверх – создании нового механизма еще более сильной конкуренции и мотивации.  </w:t>
      </w:r>
    </w:p>
    <w:p w14:paraId="04113975" w14:textId="77777777"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14:paraId="23D5EBD0" w14:textId="77777777"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14:paraId="60C447C7" w14:textId="77777777"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14:paraId="6502867E" w14:textId="77777777"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14:paraId="2CEE6A83" w14:textId="77777777"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14:paraId="5178FC28" w14:textId="77777777"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14:paraId="296E58D5" w14:textId="77777777" w:rsidR="00C0293A" w:rsidRPr="00D967B2" w:rsidRDefault="00C0293A" w:rsidP="00C0293A">
      <w:pPr>
        <w:spacing w:before="120" w:after="0" w:line="280" w:lineRule="exact"/>
        <w:jc w:val="both"/>
        <w:rPr>
          <w:rFonts w:eastAsia="Calibri" w:cs="Times New Roman"/>
          <w:b/>
          <w:i/>
          <w:szCs w:val="28"/>
        </w:rPr>
      </w:pPr>
      <w:proofErr w:type="spellStart"/>
      <w:r w:rsidRPr="00D967B2">
        <w:rPr>
          <w:rFonts w:eastAsia="Calibri" w:cs="Times New Roman"/>
          <w:b/>
          <w:i/>
          <w:szCs w:val="28"/>
        </w:rPr>
        <w:t>Справочно</w:t>
      </w:r>
      <w:proofErr w:type="spellEnd"/>
      <w:r w:rsidRPr="00D967B2">
        <w:rPr>
          <w:rFonts w:eastAsia="Calibri" w:cs="Times New Roman"/>
          <w:b/>
          <w:i/>
          <w:szCs w:val="28"/>
        </w:rPr>
        <w:t>:</w:t>
      </w:r>
    </w:p>
    <w:p w14:paraId="0952B61A" w14:textId="77777777"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в 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14:paraId="4520CB4D" w14:textId="77777777"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14:paraId="16242A3C" w14:textId="77777777"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xml:space="preserve">: духовной сферы, экономического благополучия, </w:t>
      </w:r>
      <w:r w:rsidRPr="00354665">
        <w:rPr>
          <w:rFonts w:cs="Times New Roman"/>
          <w:i/>
          <w:sz w:val="30"/>
          <w:szCs w:val="30"/>
          <w:shd w:val="clear" w:color="auto" w:fill="FFFFFF"/>
        </w:rPr>
        <w:lastRenderedPageBreak/>
        <w:t>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14:paraId="0474EA6F" w14:textId="77777777"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14:paraId="1452655D" w14:textId="77777777"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14:paraId="38076DBD" w14:textId="77777777"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14:paraId="1009B40B" w14:textId="77777777"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14:paraId="5F4CCF4E" w14:textId="77777777"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14:paraId="20B9BDDA" w14:textId="77777777"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14:paraId="10B517DC" w14:textId="77777777"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14:paraId="0E61073A" w14:textId="77777777"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14:paraId="3B5EE74E" w14:textId="77777777"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t>****</w:t>
      </w:r>
    </w:p>
    <w:p w14:paraId="42DC6DC2" w14:textId="77777777"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14:paraId="1D6B7DD3" w14:textId="77777777"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proofErr w:type="spellStart"/>
      <w:r w:rsidRPr="00473739">
        <w:rPr>
          <w:rFonts w:cs="Times New Roman"/>
          <w:b/>
          <w:bCs/>
          <w:spacing w:val="-8"/>
          <w:sz w:val="30"/>
          <w:szCs w:val="30"/>
        </w:rPr>
        <w:t>А.Г.Лукашенко</w:t>
      </w:r>
      <w:proofErr w:type="spellEnd"/>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lastRenderedPageBreak/>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14:paraId="3FC6D308" w14:textId="77777777"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14:paraId="499AA968" w14:textId="77777777"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14:paraId="4D61C9E8" w14:textId="77777777" w:rsidR="00C0293A" w:rsidRDefault="00C0293A" w:rsidP="00C0293A">
      <w:pPr>
        <w:spacing w:after="0" w:line="240" w:lineRule="auto"/>
        <w:ind w:firstLine="709"/>
        <w:jc w:val="both"/>
        <w:rPr>
          <w:rFonts w:eastAsia="Calibri" w:cs="Times New Roman"/>
          <w:bCs/>
          <w:sz w:val="30"/>
          <w:szCs w:val="30"/>
        </w:rPr>
      </w:pPr>
    </w:p>
    <w:p w14:paraId="3B8B9BEE" w14:textId="77777777" w:rsidR="00CC3293" w:rsidRDefault="00CC3293" w:rsidP="00B17EFB">
      <w:pPr>
        <w:spacing w:after="0" w:line="280" w:lineRule="exact"/>
        <w:rPr>
          <w:rFonts w:eastAsia="Times New Roman" w:cs="Times New Roman"/>
          <w:sz w:val="30"/>
          <w:szCs w:val="30"/>
        </w:rPr>
      </w:pPr>
    </w:p>
    <w:p w14:paraId="75E9BA59" w14:textId="77777777" w:rsidR="00757883" w:rsidRDefault="00757883" w:rsidP="00B17EFB">
      <w:pPr>
        <w:spacing w:after="0" w:line="280" w:lineRule="exact"/>
        <w:rPr>
          <w:rFonts w:eastAsia="Times New Roman" w:cs="Times New Roman"/>
          <w:sz w:val="30"/>
          <w:szCs w:val="30"/>
        </w:rPr>
      </w:pPr>
    </w:p>
    <w:p w14:paraId="229ECDB6" w14:textId="373188D1" w:rsidR="00757883" w:rsidRDefault="00757883" w:rsidP="00B17EFB">
      <w:pPr>
        <w:spacing w:after="0" w:line="280" w:lineRule="exact"/>
        <w:rPr>
          <w:rFonts w:eastAsia="Times New Roman" w:cs="Times New Roman"/>
          <w:sz w:val="30"/>
          <w:szCs w:val="30"/>
        </w:rPr>
      </w:pPr>
    </w:p>
    <w:p w14:paraId="025A8F59" w14:textId="6739FF81" w:rsidR="00035013" w:rsidRDefault="00035013" w:rsidP="00B17EFB">
      <w:pPr>
        <w:spacing w:after="0" w:line="280" w:lineRule="exact"/>
        <w:rPr>
          <w:rFonts w:eastAsia="Times New Roman" w:cs="Times New Roman"/>
          <w:sz w:val="30"/>
          <w:szCs w:val="30"/>
        </w:rPr>
      </w:pPr>
    </w:p>
    <w:p w14:paraId="370BDE38" w14:textId="5D58D977" w:rsidR="00035013" w:rsidRDefault="00035013" w:rsidP="00B17EFB">
      <w:pPr>
        <w:spacing w:after="0" w:line="280" w:lineRule="exact"/>
        <w:rPr>
          <w:rFonts w:eastAsia="Times New Roman" w:cs="Times New Roman"/>
          <w:sz w:val="30"/>
          <w:szCs w:val="30"/>
        </w:rPr>
      </w:pPr>
    </w:p>
    <w:p w14:paraId="349BA33E" w14:textId="51D24269" w:rsidR="00035013" w:rsidRDefault="00035013" w:rsidP="00B17EFB">
      <w:pPr>
        <w:spacing w:after="0" w:line="280" w:lineRule="exact"/>
        <w:rPr>
          <w:rFonts w:eastAsia="Times New Roman" w:cs="Times New Roman"/>
          <w:sz w:val="30"/>
          <w:szCs w:val="30"/>
        </w:rPr>
      </w:pPr>
    </w:p>
    <w:p w14:paraId="0A4A9B87" w14:textId="6B3D344D" w:rsidR="00035013" w:rsidRDefault="00035013" w:rsidP="00B17EFB">
      <w:pPr>
        <w:spacing w:after="0" w:line="280" w:lineRule="exact"/>
        <w:rPr>
          <w:rFonts w:eastAsia="Times New Roman" w:cs="Times New Roman"/>
          <w:sz w:val="30"/>
          <w:szCs w:val="30"/>
        </w:rPr>
      </w:pPr>
    </w:p>
    <w:p w14:paraId="260C58E6" w14:textId="42BB2AD3" w:rsidR="00035013" w:rsidRDefault="00035013" w:rsidP="00B17EFB">
      <w:pPr>
        <w:spacing w:after="0" w:line="280" w:lineRule="exact"/>
        <w:rPr>
          <w:rFonts w:eastAsia="Times New Roman" w:cs="Times New Roman"/>
          <w:sz w:val="30"/>
          <w:szCs w:val="30"/>
        </w:rPr>
      </w:pPr>
    </w:p>
    <w:p w14:paraId="2166AE21" w14:textId="7B32FAC8" w:rsidR="00035013" w:rsidRDefault="00035013" w:rsidP="00B17EFB">
      <w:pPr>
        <w:spacing w:after="0" w:line="280" w:lineRule="exact"/>
        <w:rPr>
          <w:rFonts w:eastAsia="Times New Roman" w:cs="Times New Roman"/>
          <w:sz w:val="30"/>
          <w:szCs w:val="30"/>
        </w:rPr>
      </w:pPr>
    </w:p>
    <w:p w14:paraId="6DCBBFD7" w14:textId="3C8B9E9B" w:rsidR="00035013" w:rsidRDefault="00035013" w:rsidP="00B17EFB">
      <w:pPr>
        <w:spacing w:after="0" w:line="280" w:lineRule="exact"/>
        <w:rPr>
          <w:rFonts w:eastAsia="Times New Roman" w:cs="Times New Roman"/>
          <w:sz w:val="30"/>
          <w:szCs w:val="30"/>
        </w:rPr>
      </w:pPr>
    </w:p>
    <w:p w14:paraId="535071C1" w14:textId="5028E3F6" w:rsidR="00035013" w:rsidRDefault="00035013" w:rsidP="00B17EFB">
      <w:pPr>
        <w:spacing w:after="0" w:line="280" w:lineRule="exact"/>
        <w:rPr>
          <w:rFonts w:eastAsia="Times New Roman" w:cs="Times New Roman"/>
          <w:sz w:val="30"/>
          <w:szCs w:val="30"/>
        </w:rPr>
      </w:pPr>
    </w:p>
    <w:p w14:paraId="4BBE2EF5" w14:textId="5A1C37A2" w:rsidR="00035013" w:rsidRDefault="00035013" w:rsidP="00B17EFB">
      <w:pPr>
        <w:spacing w:after="0" w:line="280" w:lineRule="exact"/>
        <w:rPr>
          <w:rFonts w:eastAsia="Times New Roman" w:cs="Times New Roman"/>
          <w:sz w:val="30"/>
          <w:szCs w:val="30"/>
        </w:rPr>
      </w:pPr>
    </w:p>
    <w:p w14:paraId="078F1866" w14:textId="17A7ACAA" w:rsidR="00035013" w:rsidRDefault="00035013" w:rsidP="00B17EFB">
      <w:pPr>
        <w:spacing w:after="0" w:line="280" w:lineRule="exact"/>
        <w:rPr>
          <w:rFonts w:eastAsia="Times New Roman" w:cs="Times New Roman"/>
          <w:sz w:val="30"/>
          <w:szCs w:val="30"/>
        </w:rPr>
      </w:pPr>
    </w:p>
    <w:p w14:paraId="1697C4A9" w14:textId="57604522" w:rsidR="00035013" w:rsidRDefault="00035013" w:rsidP="00B17EFB">
      <w:pPr>
        <w:spacing w:after="0" w:line="280" w:lineRule="exact"/>
        <w:rPr>
          <w:rFonts w:eastAsia="Times New Roman" w:cs="Times New Roman"/>
          <w:sz w:val="30"/>
          <w:szCs w:val="30"/>
        </w:rPr>
      </w:pPr>
    </w:p>
    <w:p w14:paraId="23491CF8" w14:textId="46E913FC" w:rsidR="00035013" w:rsidRDefault="00035013" w:rsidP="00B17EFB">
      <w:pPr>
        <w:spacing w:after="0" w:line="280" w:lineRule="exact"/>
        <w:rPr>
          <w:rFonts w:eastAsia="Times New Roman" w:cs="Times New Roman"/>
          <w:sz w:val="30"/>
          <w:szCs w:val="30"/>
        </w:rPr>
      </w:pPr>
    </w:p>
    <w:p w14:paraId="76B085BB" w14:textId="6D07594E" w:rsidR="00035013" w:rsidRDefault="00035013" w:rsidP="00B17EFB">
      <w:pPr>
        <w:spacing w:after="0" w:line="280" w:lineRule="exact"/>
        <w:rPr>
          <w:rFonts w:eastAsia="Times New Roman" w:cs="Times New Roman"/>
          <w:sz w:val="30"/>
          <w:szCs w:val="30"/>
        </w:rPr>
      </w:pPr>
    </w:p>
    <w:p w14:paraId="4DFA07A3" w14:textId="0C03CD43" w:rsidR="00035013" w:rsidRDefault="00035013" w:rsidP="00B17EFB">
      <w:pPr>
        <w:spacing w:after="0" w:line="280" w:lineRule="exact"/>
        <w:rPr>
          <w:rFonts w:eastAsia="Times New Roman" w:cs="Times New Roman"/>
          <w:sz w:val="30"/>
          <w:szCs w:val="30"/>
        </w:rPr>
      </w:pPr>
    </w:p>
    <w:p w14:paraId="08E63D0A" w14:textId="03C056DE" w:rsidR="00035013" w:rsidRDefault="00035013" w:rsidP="00B17EFB">
      <w:pPr>
        <w:spacing w:after="0" w:line="280" w:lineRule="exact"/>
        <w:rPr>
          <w:rFonts w:eastAsia="Times New Roman" w:cs="Times New Roman"/>
          <w:sz w:val="30"/>
          <w:szCs w:val="30"/>
        </w:rPr>
      </w:pPr>
    </w:p>
    <w:p w14:paraId="04D138E7" w14:textId="69809682" w:rsidR="00035013" w:rsidRDefault="00035013" w:rsidP="00B17EFB">
      <w:pPr>
        <w:spacing w:after="0" w:line="280" w:lineRule="exact"/>
        <w:rPr>
          <w:rFonts w:eastAsia="Times New Roman" w:cs="Times New Roman"/>
          <w:sz w:val="30"/>
          <w:szCs w:val="30"/>
        </w:rPr>
      </w:pPr>
    </w:p>
    <w:p w14:paraId="051AF9F5" w14:textId="76F3E1B9" w:rsidR="00035013" w:rsidRDefault="00035013" w:rsidP="00B17EFB">
      <w:pPr>
        <w:spacing w:after="0" w:line="280" w:lineRule="exact"/>
        <w:rPr>
          <w:rFonts w:eastAsia="Times New Roman" w:cs="Times New Roman"/>
          <w:sz w:val="30"/>
          <w:szCs w:val="30"/>
        </w:rPr>
      </w:pPr>
    </w:p>
    <w:p w14:paraId="05277F7B" w14:textId="57523C2B" w:rsidR="00035013" w:rsidRDefault="00035013" w:rsidP="00B17EFB">
      <w:pPr>
        <w:spacing w:after="0" w:line="280" w:lineRule="exact"/>
        <w:rPr>
          <w:rFonts w:eastAsia="Times New Roman" w:cs="Times New Roman"/>
          <w:sz w:val="30"/>
          <w:szCs w:val="30"/>
        </w:rPr>
      </w:pPr>
    </w:p>
    <w:p w14:paraId="08DB1717" w14:textId="58117C2F" w:rsidR="00035013" w:rsidRDefault="00035013" w:rsidP="00B17EFB">
      <w:pPr>
        <w:spacing w:after="0" w:line="280" w:lineRule="exact"/>
        <w:rPr>
          <w:rFonts w:eastAsia="Times New Roman" w:cs="Times New Roman"/>
          <w:sz w:val="30"/>
          <w:szCs w:val="30"/>
        </w:rPr>
      </w:pPr>
    </w:p>
    <w:p w14:paraId="31D60512" w14:textId="7A8D4FE3" w:rsidR="00035013" w:rsidRDefault="00035013" w:rsidP="00B17EFB">
      <w:pPr>
        <w:spacing w:after="0" w:line="280" w:lineRule="exact"/>
        <w:rPr>
          <w:rFonts w:eastAsia="Times New Roman" w:cs="Times New Roman"/>
          <w:sz w:val="30"/>
          <w:szCs w:val="30"/>
        </w:rPr>
      </w:pPr>
    </w:p>
    <w:p w14:paraId="1A3EBB31" w14:textId="73A006DD" w:rsidR="00035013" w:rsidRDefault="00035013" w:rsidP="00B17EFB">
      <w:pPr>
        <w:spacing w:after="0" w:line="280" w:lineRule="exact"/>
        <w:rPr>
          <w:rFonts w:eastAsia="Times New Roman" w:cs="Times New Roman"/>
          <w:sz w:val="30"/>
          <w:szCs w:val="30"/>
        </w:rPr>
      </w:pPr>
    </w:p>
    <w:p w14:paraId="5D3431BD" w14:textId="3664F767" w:rsidR="00035013" w:rsidRDefault="00035013" w:rsidP="00B17EFB">
      <w:pPr>
        <w:spacing w:after="0" w:line="280" w:lineRule="exact"/>
        <w:rPr>
          <w:rFonts w:eastAsia="Times New Roman" w:cs="Times New Roman"/>
          <w:sz w:val="30"/>
          <w:szCs w:val="30"/>
        </w:rPr>
      </w:pPr>
    </w:p>
    <w:p w14:paraId="5A73F8CB" w14:textId="2E1C5D70" w:rsidR="00035013" w:rsidRDefault="00035013" w:rsidP="00B17EFB">
      <w:pPr>
        <w:spacing w:after="0" w:line="280" w:lineRule="exact"/>
        <w:rPr>
          <w:rFonts w:eastAsia="Times New Roman" w:cs="Times New Roman"/>
          <w:sz w:val="30"/>
          <w:szCs w:val="30"/>
        </w:rPr>
      </w:pPr>
    </w:p>
    <w:p w14:paraId="1139556D" w14:textId="5F8EF1DD" w:rsidR="00035013" w:rsidRDefault="00035013" w:rsidP="00B17EFB">
      <w:pPr>
        <w:spacing w:after="0" w:line="280" w:lineRule="exact"/>
        <w:rPr>
          <w:rFonts w:eastAsia="Times New Roman" w:cs="Times New Roman"/>
          <w:sz w:val="30"/>
          <w:szCs w:val="30"/>
        </w:rPr>
      </w:pPr>
    </w:p>
    <w:p w14:paraId="09E19F21" w14:textId="2FA2616C" w:rsidR="00035013" w:rsidRDefault="00035013" w:rsidP="00B17EFB">
      <w:pPr>
        <w:spacing w:after="0" w:line="280" w:lineRule="exact"/>
        <w:rPr>
          <w:rFonts w:eastAsia="Times New Roman" w:cs="Times New Roman"/>
          <w:sz w:val="30"/>
          <w:szCs w:val="30"/>
        </w:rPr>
      </w:pPr>
    </w:p>
    <w:p w14:paraId="03803B10" w14:textId="69668B95" w:rsidR="00035013" w:rsidRDefault="00035013" w:rsidP="00B17EFB">
      <w:pPr>
        <w:spacing w:after="0" w:line="280" w:lineRule="exact"/>
        <w:rPr>
          <w:rFonts w:eastAsia="Times New Roman" w:cs="Times New Roman"/>
          <w:sz w:val="30"/>
          <w:szCs w:val="30"/>
        </w:rPr>
      </w:pPr>
    </w:p>
    <w:p w14:paraId="1E05CADE" w14:textId="5F44642A" w:rsidR="00035013" w:rsidRDefault="00035013" w:rsidP="00B17EFB">
      <w:pPr>
        <w:spacing w:after="0" w:line="280" w:lineRule="exact"/>
        <w:rPr>
          <w:rFonts w:eastAsia="Times New Roman" w:cs="Times New Roman"/>
          <w:sz w:val="30"/>
          <w:szCs w:val="30"/>
        </w:rPr>
      </w:pPr>
    </w:p>
    <w:p w14:paraId="5DC37DF7" w14:textId="2FC45D59" w:rsidR="00035013" w:rsidRDefault="00035013" w:rsidP="00B17EFB">
      <w:pPr>
        <w:spacing w:after="0" w:line="280" w:lineRule="exact"/>
        <w:rPr>
          <w:rFonts w:eastAsia="Times New Roman" w:cs="Times New Roman"/>
          <w:sz w:val="30"/>
          <w:szCs w:val="30"/>
        </w:rPr>
      </w:pPr>
    </w:p>
    <w:p w14:paraId="1B3DF966" w14:textId="77777777" w:rsidR="00035013" w:rsidRDefault="00035013" w:rsidP="00B17EFB">
      <w:pPr>
        <w:spacing w:after="0" w:line="280" w:lineRule="exact"/>
        <w:rPr>
          <w:rFonts w:eastAsia="Times New Roman" w:cs="Times New Roman"/>
          <w:sz w:val="30"/>
          <w:szCs w:val="30"/>
        </w:rPr>
      </w:pPr>
    </w:p>
    <w:p w14:paraId="41468FD1" w14:textId="77777777" w:rsidR="00757883" w:rsidRDefault="00757883" w:rsidP="00B17EFB">
      <w:pPr>
        <w:spacing w:after="0" w:line="280" w:lineRule="exact"/>
        <w:rPr>
          <w:rFonts w:eastAsia="Times New Roman" w:cs="Times New Roman"/>
          <w:sz w:val="30"/>
          <w:szCs w:val="30"/>
        </w:rPr>
      </w:pPr>
    </w:p>
    <w:p w14:paraId="4B081074" w14:textId="77777777" w:rsidR="00757883" w:rsidRDefault="00757883" w:rsidP="004D615C">
      <w:pPr>
        <w:spacing w:after="0"/>
        <w:jc w:val="center"/>
        <w:rPr>
          <w:sz w:val="30"/>
          <w:szCs w:val="30"/>
        </w:rPr>
      </w:pPr>
      <w:r w:rsidRPr="001F0DAC">
        <w:rPr>
          <w:b/>
          <w:sz w:val="30"/>
          <w:szCs w:val="30"/>
        </w:rPr>
        <w:lastRenderedPageBreak/>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14:paraId="0F6C0F94" w14:textId="77777777" w:rsidR="00757883" w:rsidRPr="00757883" w:rsidRDefault="00757883" w:rsidP="00757883">
      <w:pPr>
        <w:tabs>
          <w:tab w:val="left" w:pos="0"/>
        </w:tabs>
        <w:spacing w:after="0"/>
        <w:contextualSpacing/>
        <w:jc w:val="center"/>
        <w:rPr>
          <w:sz w:val="20"/>
          <w:szCs w:val="20"/>
        </w:rPr>
      </w:pPr>
      <w:r w:rsidRPr="00757883">
        <w:rPr>
          <w:i/>
          <w:sz w:val="20"/>
          <w:szCs w:val="20"/>
        </w:rPr>
        <w:t xml:space="preserve">По материалам </w:t>
      </w:r>
      <w:proofErr w:type="spellStart"/>
      <w:r w:rsidRPr="00757883">
        <w:rPr>
          <w:i/>
          <w:sz w:val="20"/>
          <w:szCs w:val="20"/>
        </w:rPr>
        <w:t>УНиПТЛ</w:t>
      </w:r>
      <w:proofErr w:type="spellEnd"/>
      <w:r w:rsidRPr="00757883">
        <w:rPr>
          <w:i/>
          <w:sz w:val="20"/>
          <w:szCs w:val="20"/>
        </w:rPr>
        <w:t xml:space="preserve"> УВД</w:t>
      </w:r>
      <w:r>
        <w:rPr>
          <w:i/>
          <w:sz w:val="20"/>
          <w:szCs w:val="20"/>
        </w:rPr>
        <w:t xml:space="preserve"> Могилевского областного исполнительного комитета</w:t>
      </w:r>
    </w:p>
    <w:p w14:paraId="3F9E67A6" w14:textId="77777777"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14:paraId="3AFB1EB3" w14:textId="77777777"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14:paraId="4ED5993C" w14:textId="77777777"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14:paraId="73647553" w14:textId="77777777"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14:paraId="6FF5EBE2" w14:textId="77777777" w:rsidR="00757883" w:rsidRPr="00753DD7" w:rsidRDefault="00757883" w:rsidP="00757883">
      <w:pPr>
        <w:tabs>
          <w:tab w:val="left" w:pos="670"/>
          <w:tab w:val="left" w:pos="709"/>
        </w:tabs>
        <w:ind w:firstLine="670"/>
        <w:contextualSpacing/>
        <w:jc w:val="both"/>
        <w:rPr>
          <w:sz w:val="30"/>
          <w:szCs w:val="30"/>
        </w:rPr>
      </w:pPr>
      <w:r w:rsidRPr="00753DD7">
        <w:rPr>
          <w:sz w:val="30"/>
          <w:szCs w:val="30"/>
        </w:rPr>
        <w:t>Преступления в данной сфере все чаще переходят в сеть Интернет, где преступники создают фейковые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w:t>
      </w:r>
      <w:proofErr w:type="spellStart"/>
      <w:r w:rsidRPr="00753DD7">
        <w:rPr>
          <w:sz w:val="30"/>
          <w:szCs w:val="30"/>
        </w:rPr>
        <w:t>Вконтакте</w:t>
      </w:r>
      <w:proofErr w:type="spellEnd"/>
      <w:r w:rsidRPr="00753DD7">
        <w:rPr>
          <w:sz w:val="30"/>
          <w:szCs w:val="30"/>
        </w:rPr>
        <w:t>», «Лайк»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14:paraId="48672B52" w14:textId="77777777" w:rsidR="00757883" w:rsidRDefault="00757883" w:rsidP="00757883">
      <w:pPr>
        <w:tabs>
          <w:tab w:val="left" w:pos="670"/>
          <w:tab w:val="left" w:pos="709"/>
        </w:tabs>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14:paraId="38F5CA1F" w14:textId="77777777"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14:paraId="4857DF3A" w14:textId="77777777" w:rsidR="00757883" w:rsidRPr="009B51EB" w:rsidRDefault="00757883" w:rsidP="00757883">
      <w:pPr>
        <w:ind w:firstLine="708"/>
        <w:contextualSpacing/>
        <w:jc w:val="both"/>
        <w:rPr>
          <w:sz w:val="30"/>
          <w:szCs w:val="30"/>
        </w:rPr>
      </w:pPr>
      <w:r w:rsidRPr="009B51EB">
        <w:rPr>
          <w:sz w:val="30"/>
          <w:szCs w:val="30"/>
        </w:rPr>
        <w:lastRenderedPageBreak/>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14:paraId="6E1B9759" w14:textId="77777777"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14:paraId="338A2506" w14:textId="77777777"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14:paraId="55BB1C0A"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14:paraId="062F82B4"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14:paraId="67B5E969"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14:paraId="48C85FEC"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14:paraId="4A14C776"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14:paraId="1A34D4D5"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14:paraId="77D5B67C" w14:textId="77777777" w:rsidR="00757883" w:rsidRPr="009B51EB" w:rsidRDefault="00757883" w:rsidP="00757883">
      <w:pPr>
        <w:tabs>
          <w:tab w:val="left" w:pos="1080"/>
        </w:tabs>
        <w:ind w:firstLine="709"/>
        <w:contextualSpacing/>
        <w:jc w:val="both"/>
        <w:rPr>
          <w:sz w:val="30"/>
          <w:szCs w:val="30"/>
        </w:rPr>
      </w:pPr>
      <w:r w:rsidRPr="009B51EB">
        <w:rPr>
          <w:sz w:val="30"/>
          <w:szCs w:val="30"/>
        </w:rPr>
        <w:lastRenderedPageBreak/>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14:paraId="5CC69B58" w14:textId="77777777"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14:paraId="4A42792D" w14:textId="77777777"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14:paraId="732F9700" w14:textId="77777777" w:rsidR="00757883" w:rsidRPr="009B51EB" w:rsidRDefault="00757883" w:rsidP="00757883">
      <w:pPr>
        <w:tabs>
          <w:tab w:val="left" w:pos="1080"/>
        </w:tabs>
        <w:ind w:firstLine="709"/>
        <w:contextualSpacing/>
        <w:jc w:val="both"/>
        <w:rPr>
          <w:sz w:val="30"/>
          <w:szCs w:val="30"/>
        </w:rPr>
      </w:pPr>
      <w:r>
        <w:rPr>
          <w:sz w:val="30"/>
          <w:szCs w:val="30"/>
        </w:rPr>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14:paraId="03C0CB2C" w14:textId="77777777"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14:paraId="163F0751" w14:textId="77777777"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14:paraId="0B0867F9" w14:textId="77777777"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14:paraId="5C89821D" w14:textId="77777777" w:rsidR="00757883" w:rsidRDefault="00757883" w:rsidP="00757883">
      <w:pPr>
        <w:pStyle w:val="15"/>
        <w:ind w:firstLine="709"/>
        <w:contextualSpacing/>
      </w:pPr>
      <w:r w:rsidRPr="00753DD7">
        <w:lastRenderedPageBreak/>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14:paraId="22517764" w14:textId="77777777"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14:paraId="2A5DFD8A" w14:textId="77777777" w:rsidR="00757883" w:rsidRPr="003B0E08" w:rsidRDefault="00757883" w:rsidP="00757883">
      <w:pPr>
        <w:pStyle w:val="15"/>
        <w:ind w:firstLine="709"/>
        <w:contextualSpacing/>
        <w:rPr>
          <w:i/>
        </w:rPr>
      </w:pPr>
      <w:r w:rsidRPr="003B0E08">
        <w:rPr>
          <w:i/>
        </w:rPr>
        <w:t xml:space="preserve">                                                   </w:t>
      </w:r>
    </w:p>
    <w:p w14:paraId="72D4522C" w14:textId="77777777" w:rsidR="00757883" w:rsidRDefault="00757883" w:rsidP="00B17EFB">
      <w:pPr>
        <w:spacing w:after="0" w:line="280" w:lineRule="exact"/>
        <w:rPr>
          <w:rFonts w:eastAsia="Times New Roman" w:cs="Times New Roman"/>
          <w:sz w:val="30"/>
          <w:szCs w:val="30"/>
        </w:rPr>
      </w:pPr>
    </w:p>
    <w:p w14:paraId="56616748" w14:textId="1C66D937" w:rsidR="009C0E04" w:rsidRDefault="009C0E04" w:rsidP="00B17EFB">
      <w:pPr>
        <w:spacing w:after="0" w:line="280" w:lineRule="exact"/>
        <w:rPr>
          <w:rFonts w:eastAsia="Times New Roman" w:cs="Times New Roman"/>
          <w:sz w:val="30"/>
          <w:szCs w:val="30"/>
        </w:rPr>
      </w:pPr>
    </w:p>
    <w:p w14:paraId="30A7D691" w14:textId="31DF4C5F" w:rsidR="00F83D29" w:rsidRDefault="00F83D29" w:rsidP="00B17EFB">
      <w:pPr>
        <w:spacing w:after="0" w:line="280" w:lineRule="exact"/>
        <w:rPr>
          <w:rFonts w:eastAsia="Times New Roman" w:cs="Times New Roman"/>
          <w:sz w:val="30"/>
          <w:szCs w:val="30"/>
        </w:rPr>
      </w:pPr>
    </w:p>
    <w:p w14:paraId="5E81AE3A" w14:textId="3005DF7B" w:rsidR="00F83D29" w:rsidRDefault="00F83D29" w:rsidP="00B17EFB">
      <w:pPr>
        <w:spacing w:after="0" w:line="280" w:lineRule="exact"/>
        <w:rPr>
          <w:rFonts w:eastAsia="Times New Roman" w:cs="Times New Roman"/>
          <w:sz w:val="30"/>
          <w:szCs w:val="30"/>
        </w:rPr>
      </w:pPr>
    </w:p>
    <w:p w14:paraId="6C5B478D" w14:textId="04D4CC36" w:rsidR="00F83D29" w:rsidRDefault="00F83D29" w:rsidP="00B17EFB">
      <w:pPr>
        <w:spacing w:after="0" w:line="280" w:lineRule="exact"/>
        <w:rPr>
          <w:rFonts w:eastAsia="Times New Roman" w:cs="Times New Roman"/>
          <w:sz w:val="30"/>
          <w:szCs w:val="30"/>
        </w:rPr>
      </w:pPr>
    </w:p>
    <w:p w14:paraId="72AADAF4" w14:textId="1F9EAA58" w:rsidR="00F83D29" w:rsidRDefault="00F83D29" w:rsidP="00B17EFB">
      <w:pPr>
        <w:spacing w:after="0" w:line="280" w:lineRule="exact"/>
        <w:rPr>
          <w:rFonts w:eastAsia="Times New Roman" w:cs="Times New Roman"/>
          <w:sz w:val="30"/>
          <w:szCs w:val="30"/>
        </w:rPr>
      </w:pPr>
    </w:p>
    <w:p w14:paraId="24F9B46F" w14:textId="1A8BBE39" w:rsidR="00F83D29" w:rsidRDefault="00F83D29" w:rsidP="00B17EFB">
      <w:pPr>
        <w:spacing w:after="0" w:line="280" w:lineRule="exact"/>
        <w:rPr>
          <w:rFonts w:eastAsia="Times New Roman" w:cs="Times New Roman"/>
          <w:sz w:val="30"/>
          <w:szCs w:val="30"/>
        </w:rPr>
      </w:pPr>
    </w:p>
    <w:p w14:paraId="7E0D5783" w14:textId="60E32F61" w:rsidR="00F83D29" w:rsidRDefault="00F83D29" w:rsidP="00B17EFB">
      <w:pPr>
        <w:spacing w:after="0" w:line="280" w:lineRule="exact"/>
        <w:rPr>
          <w:rFonts w:eastAsia="Times New Roman" w:cs="Times New Roman"/>
          <w:sz w:val="30"/>
          <w:szCs w:val="30"/>
        </w:rPr>
      </w:pPr>
    </w:p>
    <w:p w14:paraId="069D8092" w14:textId="635A1CD4" w:rsidR="00F83D29" w:rsidRDefault="00F83D29" w:rsidP="00B17EFB">
      <w:pPr>
        <w:spacing w:after="0" w:line="280" w:lineRule="exact"/>
        <w:rPr>
          <w:rFonts w:eastAsia="Times New Roman" w:cs="Times New Roman"/>
          <w:sz w:val="30"/>
          <w:szCs w:val="30"/>
        </w:rPr>
      </w:pPr>
    </w:p>
    <w:p w14:paraId="1310EF46" w14:textId="0BB80662" w:rsidR="00F83D29" w:rsidRDefault="00F83D29" w:rsidP="00B17EFB">
      <w:pPr>
        <w:spacing w:after="0" w:line="280" w:lineRule="exact"/>
        <w:rPr>
          <w:rFonts w:eastAsia="Times New Roman" w:cs="Times New Roman"/>
          <w:sz w:val="30"/>
          <w:szCs w:val="30"/>
        </w:rPr>
      </w:pPr>
    </w:p>
    <w:p w14:paraId="2DD988B0" w14:textId="0D5D8C6D" w:rsidR="00F83D29" w:rsidRDefault="00F83D29" w:rsidP="00B17EFB">
      <w:pPr>
        <w:spacing w:after="0" w:line="280" w:lineRule="exact"/>
        <w:rPr>
          <w:rFonts w:eastAsia="Times New Roman" w:cs="Times New Roman"/>
          <w:sz w:val="30"/>
          <w:szCs w:val="30"/>
        </w:rPr>
      </w:pPr>
    </w:p>
    <w:p w14:paraId="58E0E5D2" w14:textId="46DD9A48" w:rsidR="00F83D29" w:rsidRDefault="00F83D29" w:rsidP="00B17EFB">
      <w:pPr>
        <w:spacing w:after="0" w:line="280" w:lineRule="exact"/>
        <w:rPr>
          <w:rFonts w:eastAsia="Times New Roman" w:cs="Times New Roman"/>
          <w:sz w:val="30"/>
          <w:szCs w:val="30"/>
        </w:rPr>
      </w:pPr>
    </w:p>
    <w:p w14:paraId="3E7492B3" w14:textId="192CAF00" w:rsidR="00F83D29" w:rsidRDefault="00F83D29" w:rsidP="00B17EFB">
      <w:pPr>
        <w:spacing w:after="0" w:line="280" w:lineRule="exact"/>
        <w:rPr>
          <w:rFonts w:eastAsia="Times New Roman" w:cs="Times New Roman"/>
          <w:sz w:val="30"/>
          <w:szCs w:val="30"/>
        </w:rPr>
      </w:pPr>
    </w:p>
    <w:p w14:paraId="624261E6" w14:textId="27B298A9" w:rsidR="00F83D29" w:rsidRDefault="00F83D29" w:rsidP="00B17EFB">
      <w:pPr>
        <w:spacing w:after="0" w:line="280" w:lineRule="exact"/>
        <w:rPr>
          <w:rFonts w:eastAsia="Times New Roman" w:cs="Times New Roman"/>
          <w:sz w:val="30"/>
          <w:szCs w:val="30"/>
        </w:rPr>
      </w:pPr>
    </w:p>
    <w:p w14:paraId="099758A6" w14:textId="0E309633" w:rsidR="00F83D29" w:rsidRDefault="00F83D29" w:rsidP="00B17EFB">
      <w:pPr>
        <w:spacing w:after="0" w:line="280" w:lineRule="exact"/>
        <w:rPr>
          <w:rFonts w:eastAsia="Times New Roman" w:cs="Times New Roman"/>
          <w:sz w:val="30"/>
          <w:szCs w:val="30"/>
        </w:rPr>
      </w:pPr>
    </w:p>
    <w:p w14:paraId="78FED759" w14:textId="639873B5" w:rsidR="00F83D29" w:rsidRDefault="00F83D29" w:rsidP="00B17EFB">
      <w:pPr>
        <w:spacing w:after="0" w:line="280" w:lineRule="exact"/>
        <w:rPr>
          <w:rFonts w:eastAsia="Times New Roman" w:cs="Times New Roman"/>
          <w:sz w:val="30"/>
          <w:szCs w:val="30"/>
        </w:rPr>
      </w:pPr>
    </w:p>
    <w:p w14:paraId="6A9BC2B0" w14:textId="7488D544" w:rsidR="00F83D29" w:rsidRDefault="00F83D29" w:rsidP="00B17EFB">
      <w:pPr>
        <w:spacing w:after="0" w:line="280" w:lineRule="exact"/>
        <w:rPr>
          <w:rFonts w:eastAsia="Times New Roman" w:cs="Times New Roman"/>
          <w:sz w:val="30"/>
          <w:szCs w:val="30"/>
        </w:rPr>
      </w:pPr>
    </w:p>
    <w:p w14:paraId="406A9128" w14:textId="534F8452" w:rsidR="00F83D29" w:rsidRDefault="00F83D29" w:rsidP="00B17EFB">
      <w:pPr>
        <w:spacing w:after="0" w:line="280" w:lineRule="exact"/>
        <w:rPr>
          <w:rFonts w:eastAsia="Times New Roman" w:cs="Times New Roman"/>
          <w:sz w:val="30"/>
          <w:szCs w:val="30"/>
        </w:rPr>
      </w:pPr>
    </w:p>
    <w:p w14:paraId="2C9420FF" w14:textId="49C29CFE" w:rsidR="00F83D29" w:rsidRDefault="00F83D29" w:rsidP="00B17EFB">
      <w:pPr>
        <w:spacing w:after="0" w:line="280" w:lineRule="exact"/>
        <w:rPr>
          <w:rFonts w:eastAsia="Times New Roman" w:cs="Times New Roman"/>
          <w:sz w:val="30"/>
          <w:szCs w:val="30"/>
        </w:rPr>
      </w:pPr>
    </w:p>
    <w:p w14:paraId="4A0DAB9E" w14:textId="097DA318" w:rsidR="00F83D29" w:rsidRDefault="00F83D29" w:rsidP="00B17EFB">
      <w:pPr>
        <w:spacing w:after="0" w:line="280" w:lineRule="exact"/>
        <w:rPr>
          <w:rFonts w:eastAsia="Times New Roman" w:cs="Times New Roman"/>
          <w:sz w:val="30"/>
          <w:szCs w:val="30"/>
        </w:rPr>
      </w:pPr>
    </w:p>
    <w:p w14:paraId="33E68944" w14:textId="2E2CBC5D" w:rsidR="00F83D29" w:rsidRDefault="00F83D29" w:rsidP="00B17EFB">
      <w:pPr>
        <w:spacing w:after="0" w:line="280" w:lineRule="exact"/>
        <w:rPr>
          <w:rFonts w:eastAsia="Times New Roman" w:cs="Times New Roman"/>
          <w:sz w:val="30"/>
          <w:szCs w:val="30"/>
        </w:rPr>
      </w:pPr>
    </w:p>
    <w:p w14:paraId="0542FA47" w14:textId="75883BFF" w:rsidR="00F83D29" w:rsidRDefault="00F83D29" w:rsidP="00B17EFB">
      <w:pPr>
        <w:spacing w:after="0" w:line="280" w:lineRule="exact"/>
        <w:rPr>
          <w:rFonts w:eastAsia="Times New Roman" w:cs="Times New Roman"/>
          <w:sz w:val="30"/>
          <w:szCs w:val="30"/>
        </w:rPr>
      </w:pPr>
    </w:p>
    <w:p w14:paraId="0672AD69" w14:textId="78734DB6" w:rsidR="00F83D29" w:rsidRDefault="00F83D29" w:rsidP="00B17EFB">
      <w:pPr>
        <w:spacing w:after="0" w:line="280" w:lineRule="exact"/>
        <w:rPr>
          <w:rFonts w:eastAsia="Times New Roman" w:cs="Times New Roman"/>
          <w:sz w:val="30"/>
          <w:szCs w:val="30"/>
        </w:rPr>
      </w:pPr>
    </w:p>
    <w:p w14:paraId="7A7944A3" w14:textId="194B156E" w:rsidR="00F83D29" w:rsidRDefault="00F83D29" w:rsidP="00B17EFB">
      <w:pPr>
        <w:spacing w:after="0" w:line="280" w:lineRule="exact"/>
        <w:rPr>
          <w:rFonts w:eastAsia="Times New Roman" w:cs="Times New Roman"/>
          <w:sz w:val="30"/>
          <w:szCs w:val="30"/>
        </w:rPr>
      </w:pPr>
    </w:p>
    <w:p w14:paraId="7081EC4F" w14:textId="43537A40" w:rsidR="00F83D29" w:rsidRDefault="00F83D29" w:rsidP="00B17EFB">
      <w:pPr>
        <w:spacing w:after="0" w:line="280" w:lineRule="exact"/>
        <w:rPr>
          <w:rFonts w:eastAsia="Times New Roman" w:cs="Times New Roman"/>
          <w:sz w:val="30"/>
          <w:szCs w:val="30"/>
        </w:rPr>
      </w:pPr>
    </w:p>
    <w:p w14:paraId="7485C449" w14:textId="4AC818F5" w:rsidR="00F83D29" w:rsidRDefault="00F83D29" w:rsidP="00B17EFB">
      <w:pPr>
        <w:spacing w:after="0" w:line="280" w:lineRule="exact"/>
        <w:rPr>
          <w:rFonts w:eastAsia="Times New Roman" w:cs="Times New Roman"/>
          <w:sz w:val="30"/>
          <w:szCs w:val="30"/>
        </w:rPr>
      </w:pPr>
    </w:p>
    <w:p w14:paraId="79725354" w14:textId="31F3C609" w:rsidR="00F83D29" w:rsidRDefault="00F83D29" w:rsidP="00B17EFB">
      <w:pPr>
        <w:spacing w:after="0" w:line="280" w:lineRule="exact"/>
        <w:rPr>
          <w:rFonts w:eastAsia="Times New Roman" w:cs="Times New Roman"/>
          <w:sz w:val="30"/>
          <w:szCs w:val="30"/>
        </w:rPr>
      </w:pPr>
    </w:p>
    <w:p w14:paraId="70011F4F" w14:textId="761B03F2" w:rsidR="00F83D29" w:rsidRDefault="00F83D29" w:rsidP="00B17EFB">
      <w:pPr>
        <w:spacing w:after="0" w:line="280" w:lineRule="exact"/>
        <w:rPr>
          <w:rFonts w:eastAsia="Times New Roman" w:cs="Times New Roman"/>
          <w:sz w:val="30"/>
          <w:szCs w:val="30"/>
        </w:rPr>
      </w:pPr>
    </w:p>
    <w:p w14:paraId="05734AA3" w14:textId="3302FC19" w:rsidR="00F83D29" w:rsidRDefault="00F83D29" w:rsidP="00B17EFB">
      <w:pPr>
        <w:spacing w:after="0" w:line="280" w:lineRule="exact"/>
        <w:rPr>
          <w:rFonts w:eastAsia="Times New Roman" w:cs="Times New Roman"/>
          <w:sz w:val="30"/>
          <w:szCs w:val="30"/>
        </w:rPr>
      </w:pPr>
    </w:p>
    <w:p w14:paraId="148E1D5B" w14:textId="2B08F078" w:rsidR="00F83D29" w:rsidRDefault="00F83D29" w:rsidP="00B17EFB">
      <w:pPr>
        <w:spacing w:after="0" w:line="280" w:lineRule="exact"/>
        <w:rPr>
          <w:rFonts w:eastAsia="Times New Roman" w:cs="Times New Roman"/>
          <w:sz w:val="30"/>
          <w:szCs w:val="30"/>
        </w:rPr>
      </w:pPr>
    </w:p>
    <w:p w14:paraId="10FDFF38" w14:textId="7B34AFBA" w:rsidR="00F83D29" w:rsidRDefault="00F83D29" w:rsidP="00B17EFB">
      <w:pPr>
        <w:spacing w:after="0" w:line="280" w:lineRule="exact"/>
        <w:rPr>
          <w:rFonts w:eastAsia="Times New Roman" w:cs="Times New Roman"/>
          <w:sz w:val="30"/>
          <w:szCs w:val="30"/>
        </w:rPr>
      </w:pPr>
    </w:p>
    <w:p w14:paraId="2F466F1A" w14:textId="3C210E17" w:rsidR="00F83D29" w:rsidRDefault="00F83D29" w:rsidP="00B17EFB">
      <w:pPr>
        <w:spacing w:after="0" w:line="280" w:lineRule="exact"/>
        <w:rPr>
          <w:rFonts w:eastAsia="Times New Roman" w:cs="Times New Roman"/>
          <w:sz w:val="30"/>
          <w:szCs w:val="30"/>
        </w:rPr>
      </w:pPr>
    </w:p>
    <w:p w14:paraId="71A6DBD3" w14:textId="77777777" w:rsidR="00F83D29" w:rsidRDefault="00F83D29" w:rsidP="00B17EFB">
      <w:pPr>
        <w:spacing w:after="0" w:line="280" w:lineRule="exact"/>
        <w:rPr>
          <w:rFonts w:eastAsia="Times New Roman" w:cs="Times New Roman"/>
          <w:sz w:val="30"/>
          <w:szCs w:val="30"/>
        </w:rPr>
      </w:pPr>
    </w:p>
    <w:p w14:paraId="71C41463" w14:textId="77777777" w:rsidR="009C0E04" w:rsidRDefault="009C0E04" w:rsidP="00B17EFB">
      <w:pPr>
        <w:spacing w:after="0" w:line="280" w:lineRule="exact"/>
        <w:rPr>
          <w:rFonts w:eastAsia="Times New Roman" w:cs="Times New Roman"/>
          <w:sz w:val="30"/>
          <w:szCs w:val="30"/>
        </w:rPr>
      </w:pPr>
    </w:p>
    <w:p w14:paraId="0A4F1500" w14:textId="77777777" w:rsidR="009C0E04" w:rsidRDefault="009C0E04" w:rsidP="00B17EFB">
      <w:pPr>
        <w:spacing w:after="0" w:line="280" w:lineRule="exact"/>
        <w:rPr>
          <w:rFonts w:eastAsia="Times New Roman" w:cs="Times New Roman"/>
          <w:sz w:val="30"/>
          <w:szCs w:val="30"/>
        </w:rPr>
      </w:pPr>
    </w:p>
    <w:p w14:paraId="16E55E5E" w14:textId="77777777"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lastRenderedPageBreak/>
        <w:t>«Нововведения в сфере трудовых отношений: что изменилось с 1 января 2024 года»</w:t>
      </w:r>
    </w:p>
    <w:p w14:paraId="78620CEB" w14:textId="77777777"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14:paraId="64968C3B"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14:paraId="7E8E8CD2"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14:paraId="3DBD48E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14:paraId="21A1AB7E"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14:paraId="523CCCC0"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14:paraId="0187C2A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14:paraId="5042955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14:paraId="2569332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14:paraId="4FDC5C1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14:paraId="53C516D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w:t>
      </w:r>
      <w:r w:rsidRPr="00961185">
        <w:rPr>
          <w:rFonts w:cs="Times New Roman"/>
          <w:sz w:val="30"/>
          <w:szCs w:val="30"/>
        </w:rPr>
        <w:lastRenderedPageBreak/>
        <w:t>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14:paraId="4B0B5E46" w14:textId="77777777"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14:paraId="0E2C878A" w14:textId="77777777"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14:paraId="5D586005"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14:paraId="2268841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14:paraId="1E9F81BB"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14:paraId="68409895"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14:paraId="112A6812"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14:paraId="22E72926" w14:textId="77777777"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14:paraId="19224989"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14:paraId="536BBF1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14:paraId="675D60C6" w14:textId="77777777" w:rsidR="00F83D29" w:rsidRDefault="00F83D29" w:rsidP="00961185">
      <w:pPr>
        <w:spacing w:after="0" w:line="240" w:lineRule="auto"/>
        <w:ind w:firstLine="709"/>
        <w:jc w:val="both"/>
        <w:rPr>
          <w:rFonts w:cs="Times New Roman"/>
          <w:b/>
          <w:bCs/>
          <w:sz w:val="30"/>
          <w:szCs w:val="30"/>
        </w:rPr>
      </w:pPr>
    </w:p>
    <w:p w14:paraId="04344998" w14:textId="77777777" w:rsidR="00F83D29" w:rsidRDefault="00F83D29" w:rsidP="00961185">
      <w:pPr>
        <w:spacing w:after="0" w:line="240" w:lineRule="auto"/>
        <w:ind w:firstLine="709"/>
        <w:jc w:val="both"/>
        <w:rPr>
          <w:rFonts w:cs="Times New Roman"/>
          <w:b/>
          <w:bCs/>
          <w:sz w:val="30"/>
          <w:szCs w:val="30"/>
        </w:rPr>
      </w:pPr>
    </w:p>
    <w:p w14:paraId="16646082" w14:textId="77777777" w:rsidR="00F83D29" w:rsidRDefault="00F83D29" w:rsidP="00961185">
      <w:pPr>
        <w:spacing w:after="0" w:line="240" w:lineRule="auto"/>
        <w:ind w:firstLine="709"/>
        <w:jc w:val="both"/>
        <w:rPr>
          <w:rFonts w:cs="Times New Roman"/>
          <w:b/>
          <w:bCs/>
          <w:sz w:val="30"/>
          <w:szCs w:val="30"/>
        </w:rPr>
      </w:pPr>
    </w:p>
    <w:p w14:paraId="678FE47F" w14:textId="64F7EDA3"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Диспансеризация</w:t>
      </w:r>
    </w:p>
    <w:p w14:paraId="163DCCFB"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14:paraId="5BED81C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14:paraId="4198FC99"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14:paraId="251F47BC"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14:paraId="3C0FBC15"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14:paraId="42AF41B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14:paraId="58795D14"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14:paraId="42F4A04E" w14:textId="77777777"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14:paraId="3DB6BA96"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14:paraId="2620D5B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14:paraId="54B2F94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14:paraId="711152E2" w14:textId="77777777"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14:paraId="40A5963F" w14:textId="77777777"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 xml:space="preserve">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w:t>
      </w:r>
      <w:r w:rsidRPr="00961185">
        <w:rPr>
          <w:rFonts w:cs="Times New Roman"/>
          <w:i/>
          <w:iCs/>
          <w:sz w:val="30"/>
          <w:szCs w:val="30"/>
        </w:rPr>
        <w:lastRenderedPageBreak/>
        <w:t>диспансерного наблюдения, пропаганды здорового образа жизни и воспитания ответственности граждан за свое здоровье.</w:t>
      </w:r>
    </w:p>
    <w:p w14:paraId="2B81C954"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Комбинированная и временная дистанционная работа</w:t>
      </w:r>
    </w:p>
    <w:p w14:paraId="2D155836"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14:paraId="26E5C80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14:paraId="5837F8DB"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14:paraId="7652BF80"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14:paraId="5F89787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14:paraId="37DEC3CC"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14:paraId="780A31C9"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14:paraId="3A24F39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14:paraId="36A0CBC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14:paraId="51B683C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14:paraId="61EA7E79"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14:paraId="0BA6C937" w14:textId="77777777" w:rsidR="00F83D29" w:rsidRDefault="00F83D29" w:rsidP="00961185">
      <w:pPr>
        <w:spacing w:after="0" w:line="240" w:lineRule="auto"/>
        <w:ind w:firstLine="709"/>
        <w:jc w:val="both"/>
        <w:rPr>
          <w:rFonts w:cs="Times New Roman"/>
          <w:b/>
          <w:bCs/>
          <w:sz w:val="30"/>
          <w:szCs w:val="30"/>
        </w:rPr>
      </w:pPr>
    </w:p>
    <w:p w14:paraId="7C02DA98" w14:textId="23D709FC"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Определение продолжительности трудового отпуска</w:t>
      </w:r>
    </w:p>
    <w:p w14:paraId="1488F5F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14:paraId="65513BEE"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14:paraId="7874F79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14:paraId="3A4A7B46" w14:textId="77777777"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14:paraId="5668012C" w14:textId="77777777"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14:paraId="6F01DF8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14:paraId="35E9497C" w14:textId="77777777"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14:paraId="51B4F53C"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w:t>
      </w:r>
      <w:r w:rsidRPr="00961185">
        <w:rPr>
          <w:rFonts w:cs="Times New Roman"/>
          <w:sz w:val="30"/>
          <w:szCs w:val="30"/>
        </w:rPr>
        <w:lastRenderedPageBreak/>
        <w:t>продолжительности работнику положен трудовой отпуск в данной ситуации?</w:t>
      </w:r>
    </w:p>
    <w:p w14:paraId="2630DAD0"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Ответ</w:t>
      </w:r>
      <w:proofErr w:type="gramStart"/>
      <w:r w:rsidRPr="00961185">
        <w:rPr>
          <w:rFonts w:cs="Times New Roman"/>
          <w:b/>
          <w:bCs/>
          <w:sz w:val="30"/>
          <w:szCs w:val="30"/>
        </w:rPr>
        <w:t>:</w:t>
      </w:r>
      <w:r w:rsidRPr="00961185">
        <w:rPr>
          <w:rFonts w:cs="Times New Roman"/>
          <w:sz w:val="30"/>
          <w:szCs w:val="30"/>
        </w:rPr>
        <w:t xml:space="preserve"> На</w:t>
      </w:r>
      <w:proofErr w:type="gramEnd"/>
      <w:r w:rsidRPr="00961185">
        <w:rPr>
          <w:rFonts w:cs="Times New Roman"/>
          <w:sz w:val="30"/>
          <w:szCs w:val="30"/>
        </w:rPr>
        <w:t xml:space="preserve"> момент предоставления трудового отпуска (март 2024 г.) у работника есть право на 29 календарных дней трудового отпуска.</w:t>
      </w:r>
    </w:p>
    <w:p w14:paraId="3B471323"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14:paraId="30B5FAA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14:paraId="505EE4A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14:paraId="63772679"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14:paraId="6D0BCC3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14:paraId="78A564A4"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14:paraId="7C12D6B2"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14:paraId="79C352E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14:paraId="554FC1C7"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14:paraId="6FC9DE1C"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14:paraId="2E5ACAD0"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 xml:space="preserve">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w:t>
      </w:r>
      <w:r w:rsidRPr="00961185">
        <w:rPr>
          <w:rFonts w:cs="Times New Roman"/>
          <w:sz w:val="30"/>
          <w:szCs w:val="30"/>
        </w:rPr>
        <w:lastRenderedPageBreak/>
        <w:t>направления нанимателя, по их желанию предоставляются гарантии в соответствии с Трудовым кодексом, иными актами законодательства.</w:t>
      </w:r>
    </w:p>
    <w:p w14:paraId="6C23641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Исходя из приведенной нормы, под направлением нанимателя для получения соответствующего образования следует понимать:</w:t>
      </w:r>
    </w:p>
    <w:p w14:paraId="24C431C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14:paraId="15B694B5"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14:paraId="1873AF6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14:paraId="291DFA56"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14:paraId="7E1973E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14:paraId="317F793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14:paraId="025B3F2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14:paraId="0191954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14:paraId="491898C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14:paraId="4FAA5F9B"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14:paraId="5622AF6C"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14:paraId="0BB0B494"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14:paraId="150C4C4A"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14:paraId="13D7610B"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w:t>
      </w:r>
      <w:r w:rsidRPr="00961185">
        <w:rPr>
          <w:rFonts w:cs="Times New Roman"/>
          <w:sz w:val="30"/>
          <w:szCs w:val="30"/>
        </w:rPr>
        <w:lastRenderedPageBreak/>
        <w:t xml:space="preserve">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14:paraId="48B29247"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14:paraId="05A278E0"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14:paraId="4503DD00" w14:textId="77777777" w:rsidR="009C0E04" w:rsidRDefault="009C0E04" w:rsidP="00961185">
      <w:pPr>
        <w:spacing w:after="0" w:line="280" w:lineRule="exact"/>
        <w:jc w:val="both"/>
        <w:rPr>
          <w:rFonts w:eastAsia="Times New Roman" w:cs="Times New Roman"/>
          <w:sz w:val="30"/>
          <w:szCs w:val="30"/>
        </w:rPr>
      </w:pPr>
    </w:p>
    <w:p w14:paraId="4042289C" w14:textId="77777777" w:rsidR="00961185" w:rsidRDefault="00961185" w:rsidP="00961185">
      <w:pPr>
        <w:spacing w:after="0" w:line="280" w:lineRule="exact"/>
        <w:jc w:val="both"/>
        <w:rPr>
          <w:rFonts w:eastAsia="Times New Roman" w:cs="Times New Roman"/>
          <w:sz w:val="30"/>
          <w:szCs w:val="30"/>
        </w:rPr>
      </w:pPr>
    </w:p>
    <w:p w14:paraId="451CB9D2" w14:textId="77777777" w:rsidR="00961185" w:rsidRDefault="00961185" w:rsidP="00961185">
      <w:pPr>
        <w:spacing w:after="0" w:line="280" w:lineRule="exact"/>
        <w:jc w:val="both"/>
        <w:rPr>
          <w:rFonts w:eastAsia="Times New Roman" w:cs="Times New Roman"/>
          <w:sz w:val="30"/>
          <w:szCs w:val="30"/>
        </w:rPr>
      </w:pPr>
    </w:p>
    <w:p w14:paraId="7A117C43" w14:textId="1881ED18" w:rsidR="001766B0" w:rsidRDefault="001766B0" w:rsidP="00961185">
      <w:pPr>
        <w:spacing w:after="0" w:line="240" w:lineRule="auto"/>
        <w:jc w:val="center"/>
        <w:rPr>
          <w:rFonts w:cs="Times New Roman"/>
          <w:b/>
          <w:sz w:val="30"/>
          <w:szCs w:val="30"/>
        </w:rPr>
      </w:pPr>
    </w:p>
    <w:p w14:paraId="4B716857" w14:textId="58BCBB67" w:rsidR="00F83D29" w:rsidRDefault="00F83D29" w:rsidP="00961185">
      <w:pPr>
        <w:spacing w:after="0" w:line="240" w:lineRule="auto"/>
        <w:jc w:val="center"/>
        <w:rPr>
          <w:rFonts w:cs="Times New Roman"/>
          <w:b/>
          <w:sz w:val="30"/>
          <w:szCs w:val="30"/>
        </w:rPr>
      </w:pPr>
    </w:p>
    <w:p w14:paraId="5B6E4A8A" w14:textId="312E6E18" w:rsidR="00F83D29" w:rsidRDefault="00F83D29" w:rsidP="00961185">
      <w:pPr>
        <w:spacing w:after="0" w:line="240" w:lineRule="auto"/>
        <w:jc w:val="center"/>
        <w:rPr>
          <w:rFonts w:cs="Times New Roman"/>
          <w:b/>
          <w:sz w:val="30"/>
          <w:szCs w:val="30"/>
        </w:rPr>
      </w:pPr>
    </w:p>
    <w:p w14:paraId="5D426004" w14:textId="566A565D" w:rsidR="00F83D29" w:rsidRDefault="00F83D29" w:rsidP="00961185">
      <w:pPr>
        <w:spacing w:after="0" w:line="240" w:lineRule="auto"/>
        <w:jc w:val="center"/>
        <w:rPr>
          <w:rFonts w:cs="Times New Roman"/>
          <w:b/>
          <w:sz w:val="30"/>
          <w:szCs w:val="30"/>
        </w:rPr>
      </w:pPr>
    </w:p>
    <w:p w14:paraId="4880109E" w14:textId="740A4746" w:rsidR="00F83D29" w:rsidRDefault="00F83D29" w:rsidP="00961185">
      <w:pPr>
        <w:spacing w:after="0" w:line="240" w:lineRule="auto"/>
        <w:jc w:val="center"/>
        <w:rPr>
          <w:rFonts w:cs="Times New Roman"/>
          <w:b/>
          <w:sz w:val="30"/>
          <w:szCs w:val="30"/>
        </w:rPr>
      </w:pPr>
    </w:p>
    <w:p w14:paraId="495D4C61" w14:textId="1B47FA22" w:rsidR="00F83D29" w:rsidRDefault="00F83D29" w:rsidP="00961185">
      <w:pPr>
        <w:spacing w:after="0" w:line="240" w:lineRule="auto"/>
        <w:jc w:val="center"/>
        <w:rPr>
          <w:rFonts w:cs="Times New Roman"/>
          <w:b/>
          <w:sz w:val="30"/>
          <w:szCs w:val="30"/>
        </w:rPr>
      </w:pPr>
    </w:p>
    <w:p w14:paraId="3353BC79" w14:textId="2E724ACB" w:rsidR="00F83D29" w:rsidRDefault="00F83D29" w:rsidP="00961185">
      <w:pPr>
        <w:spacing w:after="0" w:line="240" w:lineRule="auto"/>
        <w:jc w:val="center"/>
        <w:rPr>
          <w:rFonts w:cs="Times New Roman"/>
          <w:b/>
          <w:sz w:val="30"/>
          <w:szCs w:val="30"/>
        </w:rPr>
      </w:pPr>
    </w:p>
    <w:p w14:paraId="71AC299B" w14:textId="74C513AB" w:rsidR="00F83D29" w:rsidRDefault="00F83D29" w:rsidP="00961185">
      <w:pPr>
        <w:spacing w:after="0" w:line="240" w:lineRule="auto"/>
        <w:jc w:val="center"/>
        <w:rPr>
          <w:rFonts w:cs="Times New Roman"/>
          <w:b/>
          <w:sz w:val="30"/>
          <w:szCs w:val="30"/>
        </w:rPr>
      </w:pPr>
    </w:p>
    <w:p w14:paraId="47908AC5" w14:textId="0F2886F4" w:rsidR="00F83D29" w:rsidRDefault="00F83D29" w:rsidP="00961185">
      <w:pPr>
        <w:spacing w:after="0" w:line="240" w:lineRule="auto"/>
        <w:jc w:val="center"/>
        <w:rPr>
          <w:rFonts w:cs="Times New Roman"/>
          <w:b/>
          <w:sz w:val="30"/>
          <w:szCs w:val="30"/>
        </w:rPr>
      </w:pPr>
    </w:p>
    <w:p w14:paraId="20CDFAE3" w14:textId="191E8B71" w:rsidR="00F83D29" w:rsidRDefault="00F83D29" w:rsidP="00961185">
      <w:pPr>
        <w:spacing w:after="0" w:line="240" w:lineRule="auto"/>
        <w:jc w:val="center"/>
        <w:rPr>
          <w:rFonts w:cs="Times New Roman"/>
          <w:b/>
          <w:sz w:val="30"/>
          <w:szCs w:val="30"/>
        </w:rPr>
      </w:pPr>
    </w:p>
    <w:p w14:paraId="43D831A3" w14:textId="57F50DE9" w:rsidR="00F83D29" w:rsidRDefault="00F83D29" w:rsidP="00961185">
      <w:pPr>
        <w:spacing w:after="0" w:line="240" w:lineRule="auto"/>
        <w:jc w:val="center"/>
        <w:rPr>
          <w:rFonts w:cs="Times New Roman"/>
          <w:b/>
          <w:sz w:val="30"/>
          <w:szCs w:val="30"/>
        </w:rPr>
      </w:pPr>
    </w:p>
    <w:p w14:paraId="6F23795C" w14:textId="3EF3B6D5" w:rsidR="00F83D29" w:rsidRDefault="00F83D29" w:rsidP="00961185">
      <w:pPr>
        <w:spacing w:after="0" w:line="240" w:lineRule="auto"/>
        <w:jc w:val="center"/>
        <w:rPr>
          <w:rFonts w:cs="Times New Roman"/>
          <w:b/>
          <w:sz w:val="30"/>
          <w:szCs w:val="30"/>
        </w:rPr>
      </w:pPr>
    </w:p>
    <w:p w14:paraId="26B9DF53" w14:textId="43B933BE" w:rsidR="00F83D29" w:rsidRDefault="00F83D29" w:rsidP="00961185">
      <w:pPr>
        <w:spacing w:after="0" w:line="240" w:lineRule="auto"/>
        <w:jc w:val="center"/>
        <w:rPr>
          <w:rFonts w:cs="Times New Roman"/>
          <w:b/>
          <w:sz w:val="30"/>
          <w:szCs w:val="30"/>
        </w:rPr>
      </w:pPr>
    </w:p>
    <w:p w14:paraId="3302C987" w14:textId="0CFA2127" w:rsidR="00F83D29" w:rsidRDefault="00F83D29" w:rsidP="00961185">
      <w:pPr>
        <w:spacing w:after="0" w:line="240" w:lineRule="auto"/>
        <w:jc w:val="center"/>
        <w:rPr>
          <w:rFonts w:cs="Times New Roman"/>
          <w:b/>
          <w:sz w:val="30"/>
          <w:szCs w:val="30"/>
        </w:rPr>
      </w:pPr>
    </w:p>
    <w:p w14:paraId="72D6983A" w14:textId="2D9AD8B7" w:rsidR="00F83D29" w:rsidRDefault="00F83D29" w:rsidP="00961185">
      <w:pPr>
        <w:spacing w:after="0" w:line="240" w:lineRule="auto"/>
        <w:jc w:val="center"/>
        <w:rPr>
          <w:rFonts w:cs="Times New Roman"/>
          <w:b/>
          <w:sz w:val="30"/>
          <w:szCs w:val="30"/>
        </w:rPr>
      </w:pPr>
    </w:p>
    <w:p w14:paraId="2878B0D6" w14:textId="3924B8BE" w:rsidR="00F83D29" w:rsidRDefault="00F83D29" w:rsidP="00961185">
      <w:pPr>
        <w:spacing w:after="0" w:line="240" w:lineRule="auto"/>
        <w:jc w:val="center"/>
        <w:rPr>
          <w:rFonts w:cs="Times New Roman"/>
          <w:b/>
          <w:sz w:val="30"/>
          <w:szCs w:val="30"/>
        </w:rPr>
      </w:pPr>
    </w:p>
    <w:p w14:paraId="50D010F0" w14:textId="59269EB4" w:rsidR="00F83D29" w:rsidRDefault="00F83D29" w:rsidP="00961185">
      <w:pPr>
        <w:spacing w:after="0" w:line="240" w:lineRule="auto"/>
        <w:jc w:val="center"/>
        <w:rPr>
          <w:rFonts w:cs="Times New Roman"/>
          <w:b/>
          <w:sz w:val="30"/>
          <w:szCs w:val="30"/>
        </w:rPr>
      </w:pPr>
    </w:p>
    <w:p w14:paraId="39A33F3A" w14:textId="46BD53C2" w:rsidR="00F83D29" w:rsidRDefault="00F83D29" w:rsidP="00961185">
      <w:pPr>
        <w:spacing w:after="0" w:line="240" w:lineRule="auto"/>
        <w:jc w:val="center"/>
        <w:rPr>
          <w:rFonts w:cs="Times New Roman"/>
          <w:b/>
          <w:sz w:val="30"/>
          <w:szCs w:val="30"/>
        </w:rPr>
      </w:pPr>
    </w:p>
    <w:p w14:paraId="68432273" w14:textId="728D81F9" w:rsidR="00F83D29" w:rsidRDefault="00F83D29" w:rsidP="00961185">
      <w:pPr>
        <w:spacing w:after="0" w:line="240" w:lineRule="auto"/>
        <w:jc w:val="center"/>
        <w:rPr>
          <w:rFonts w:cs="Times New Roman"/>
          <w:b/>
          <w:sz w:val="30"/>
          <w:szCs w:val="30"/>
        </w:rPr>
      </w:pPr>
    </w:p>
    <w:p w14:paraId="39C01263" w14:textId="188E2D38" w:rsidR="00F83D29" w:rsidRDefault="00F83D29" w:rsidP="00961185">
      <w:pPr>
        <w:spacing w:after="0" w:line="240" w:lineRule="auto"/>
        <w:jc w:val="center"/>
        <w:rPr>
          <w:rFonts w:cs="Times New Roman"/>
          <w:b/>
          <w:sz w:val="30"/>
          <w:szCs w:val="30"/>
        </w:rPr>
      </w:pPr>
    </w:p>
    <w:p w14:paraId="21697B3D" w14:textId="66A987FC" w:rsidR="00F83D29" w:rsidRDefault="00F83D29" w:rsidP="00961185">
      <w:pPr>
        <w:spacing w:after="0" w:line="240" w:lineRule="auto"/>
        <w:jc w:val="center"/>
        <w:rPr>
          <w:rFonts w:cs="Times New Roman"/>
          <w:b/>
          <w:sz w:val="30"/>
          <w:szCs w:val="30"/>
        </w:rPr>
      </w:pPr>
    </w:p>
    <w:p w14:paraId="10D2AA90" w14:textId="7CE60BE2" w:rsidR="00F83D29" w:rsidRDefault="00F83D29" w:rsidP="00961185">
      <w:pPr>
        <w:spacing w:after="0" w:line="240" w:lineRule="auto"/>
        <w:jc w:val="center"/>
        <w:rPr>
          <w:rFonts w:cs="Times New Roman"/>
          <w:b/>
          <w:sz w:val="30"/>
          <w:szCs w:val="30"/>
        </w:rPr>
      </w:pPr>
    </w:p>
    <w:p w14:paraId="2062D870" w14:textId="0B15F391" w:rsidR="00F83D29" w:rsidRDefault="00F83D29" w:rsidP="00961185">
      <w:pPr>
        <w:spacing w:after="0" w:line="240" w:lineRule="auto"/>
        <w:jc w:val="center"/>
        <w:rPr>
          <w:rFonts w:cs="Times New Roman"/>
          <w:b/>
          <w:sz w:val="30"/>
          <w:szCs w:val="30"/>
        </w:rPr>
      </w:pPr>
    </w:p>
    <w:p w14:paraId="642DC1F6" w14:textId="4A76F4BA" w:rsidR="00F83D29" w:rsidRDefault="00F83D29" w:rsidP="00961185">
      <w:pPr>
        <w:spacing w:after="0" w:line="240" w:lineRule="auto"/>
        <w:jc w:val="center"/>
        <w:rPr>
          <w:rFonts w:cs="Times New Roman"/>
          <w:b/>
          <w:sz w:val="30"/>
          <w:szCs w:val="30"/>
        </w:rPr>
      </w:pPr>
    </w:p>
    <w:p w14:paraId="50974ECC" w14:textId="57B6D009" w:rsidR="00F83D29" w:rsidRDefault="00F83D29" w:rsidP="00961185">
      <w:pPr>
        <w:spacing w:after="0" w:line="240" w:lineRule="auto"/>
        <w:jc w:val="center"/>
        <w:rPr>
          <w:rFonts w:cs="Times New Roman"/>
          <w:b/>
          <w:sz w:val="30"/>
          <w:szCs w:val="30"/>
        </w:rPr>
      </w:pPr>
    </w:p>
    <w:p w14:paraId="1B57C0A3" w14:textId="1085FF1D" w:rsidR="00F83D29" w:rsidRDefault="00F83D29" w:rsidP="00961185">
      <w:pPr>
        <w:spacing w:after="0" w:line="240" w:lineRule="auto"/>
        <w:jc w:val="center"/>
        <w:rPr>
          <w:rFonts w:cs="Times New Roman"/>
          <w:b/>
          <w:sz w:val="30"/>
          <w:szCs w:val="30"/>
        </w:rPr>
      </w:pPr>
    </w:p>
    <w:p w14:paraId="7F98C376" w14:textId="228F9475" w:rsidR="00F83D29" w:rsidRDefault="00F83D29" w:rsidP="00961185">
      <w:pPr>
        <w:spacing w:after="0" w:line="240" w:lineRule="auto"/>
        <w:jc w:val="center"/>
        <w:rPr>
          <w:rFonts w:cs="Times New Roman"/>
          <w:b/>
          <w:sz w:val="30"/>
          <w:szCs w:val="30"/>
        </w:rPr>
      </w:pPr>
    </w:p>
    <w:p w14:paraId="793F1974" w14:textId="04C065E3" w:rsidR="00F83D29" w:rsidRDefault="00F83D29" w:rsidP="00961185">
      <w:pPr>
        <w:spacing w:after="0" w:line="240" w:lineRule="auto"/>
        <w:jc w:val="center"/>
        <w:rPr>
          <w:rFonts w:cs="Times New Roman"/>
          <w:b/>
          <w:sz w:val="30"/>
          <w:szCs w:val="30"/>
        </w:rPr>
      </w:pPr>
    </w:p>
    <w:p w14:paraId="64117AEC" w14:textId="0DA59830" w:rsidR="00F83D29" w:rsidRDefault="00F83D29" w:rsidP="00961185">
      <w:pPr>
        <w:spacing w:after="0" w:line="240" w:lineRule="auto"/>
        <w:jc w:val="center"/>
        <w:rPr>
          <w:rFonts w:cs="Times New Roman"/>
          <w:b/>
          <w:sz w:val="30"/>
          <w:szCs w:val="30"/>
        </w:rPr>
      </w:pPr>
    </w:p>
    <w:p w14:paraId="24CC24DC" w14:textId="77777777" w:rsidR="00F83D29" w:rsidRDefault="00F83D29" w:rsidP="00961185">
      <w:pPr>
        <w:spacing w:after="0" w:line="240" w:lineRule="auto"/>
        <w:jc w:val="center"/>
        <w:rPr>
          <w:rFonts w:cs="Times New Roman"/>
          <w:b/>
          <w:sz w:val="30"/>
          <w:szCs w:val="30"/>
        </w:rPr>
      </w:pPr>
    </w:p>
    <w:p w14:paraId="0BD9016A" w14:textId="77777777" w:rsidR="00961185" w:rsidRDefault="00961185" w:rsidP="00961185">
      <w:pPr>
        <w:spacing w:after="0" w:line="240" w:lineRule="auto"/>
        <w:jc w:val="center"/>
        <w:rPr>
          <w:rFonts w:cs="Times New Roman"/>
          <w:b/>
          <w:sz w:val="30"/>
          <w:szCs w:val="30"/>
        </w:rPr>
      </w:pPr>
      <w:r w:rsidRPr="00E74359">
        <w:rPr>
          <w:rFonts w:cs="Times New Roman"/>
          <w:b/>
          <w:sz w:val="30"/>
          <w:szCs w:val="30"/>
        </w:rPr>
        <w:lastRenderedPageBreak/>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14:paraId="1F1808B7" w14:textId="77777777"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14:paraId="781319B6" w14:textId="77777777"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14:paraId="0FCE5507"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14:paraId="79A0B565" w14:textId="77777777"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14:paraId="255BEB50" w14:textId="77777777"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14:paraId="525F2D36" w14:textId="77777777"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14:paraId="28563F98" w14:textId="77777777"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14:paraId="0FD26EEE" w14:textId="77777777"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14:paraId="16F66998" w14:textId="77777777"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14:paraId="063DAA7D" w14:textId="77777777"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14:paraId="06C22EB7" w14:textId="77777777"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14:paraId="6286E9E3" w14:textId="77777777"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14:paraId="6CC78746" w14:textId="77777777"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14:paraId="3D9D7227" w14:textId="77777777"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w:t>
      </w:r>
      <w:proofErr w:type="spellStart"/>
      <w:r w:rsidRPr="00961185">
        <w:rPr>
          <w:rFonts w:cs="Times New Roman"/>
          <w:color w:val="000000"/>
        </w:rPr>
        <w:t>д.Турки</w:t>
      </w:r>
      <w:proofErr w:type="spellEnd"/>
      <w:r w:rsidRPr="00961185">
        <w:rPr>
          <w:rFonts w:cs="Times New Roman"/>
          <w:color w:val="000000"/>
        </w:rPr>
        <w:t xml:space="preserve"> Бобруйского района. Дом горел открытым пламенем. Спасателями в условиях высокой температуры и плотного задымления </w:t>
      </w:r>
      <w:r w:rsidRPr="00961185">
        <w:rPr>
          <w:rFonts w:cs="Times New Roman"/>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14:paraId="5C312765" w14:textId="77777777"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r w:rsidRPr="00961185">
        <w:rPr>
          <w:rFonts w:cs="Times New Roman"/>
          <w:color w:val="000000"/>
        </w:rPr>
        <w:t xml:space="preserve">агрогородке Новые Самотевичи </w:t>
      </w:r>
      <w:r w:rsidRPr="00961185">
        <w:rPr>
          <w:rFonts w:cs="Times New Roman"/>
        </w:rPr>
        <w:t xml:space="preserve">Костюковичского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w:t>
      </w:r>
      <w:r w:rsidRPr="00961185">
        <w:rPr>
          <w:rFonts w:cs="Times New Roman"/>
        </w:rPr>
        <w:lastRenderedPageBreak/>
        <w:t xml:space="preserve">признаков жизни был обнаружен 41-летний сын хозяйки. Специалисты не исключают, что роковую роль сыграла </w:t>
      </w:r>
      <w:proofErr w:type="spellStart"/>
      <w:r w:rsidRPr="00961185">
        <w:rPr>
          <w:rFonts w:cs="Times New Roman"/>
        </w:rPr>
        <w:t>незатушенная</w:t>
      </w:r>
      <w:proofErr w:type="spellEnd"/>
      <w:r w:rsidRPr="00961185">
        <w:rPr>
          <w:rFonts w:cs="Times New Roman"/>
        </w:rPr>
        <w:t xml:space="preserve"> сигарета. </w:t>
      </w:r>
    </w:p>
    <w:p w14:paraId="64C136BD" w14:textId="77777777"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14:paraId="635DE3D3" w14:textId="77777777"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proofErr w:type="gramStart"/>
      <w:r w:rsidRPr="00961185">
        <w:rPr>
          <w:rFonts w:cs="Times New Roman"/>
          <w:b/>
        </w:rPr>
        <w:t>:</w:t>
      </w:r>
      <w:r>
        <w:rPr>
          <w:rFonts w:cs="Times New Roman"/>
          <w:b/>
        </w:rPr>
        <w:t xml:space="preserve"> </w:t>
      </w:r>
      <w:r w:rsidRPr="00961185">
        <w:rPr>
          <w:rFonts w:cs="Times New Roman"/>
        </w:rPr>
        <w:t>Не</w:t>
      </w:r>
      <w:proofErr w:type="gramEnd"/>
      <w:r w:rsidRPr="00961185">
        <w:rPr>
          <w:rFonts w:cs="Times New Roman"/>
        </w:rPr>
        <w:t xml:space="preserve"> пощадила стихия и 49-летнего жителя </w:t>
      </w:r>
      <w:r w:rsidRPr="00961185">
        <w:rPr>
          <w:rFonts w:cs="Times New Roman"/>
          <w:color w:val="000000"/>
        </w:rPr>
        <w:t xml:space="preserve">д. Гродзянка Осиповичского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14:paraId="23F9F676"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14:paraId="4770DA6B" w14:textId="77777777"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14:paraId="4F7814A2" w14:textId="77777777"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w:t>
      </w:r>
      <w:proofErr w:type="spellStart"/>
      <w:r w:rsidRPr="00961185">
        <w:rPr>
          <w:rFonts w:eastAsia="Times New Roman" w:cs="Times New Roman"/>
        </w:rPr>
        <w:t>Хоружей</w:t>
      </w:r>
      <w:proofErr w:type="spellEnd"/>
      <w:r w:rsidRPr="00961185">
        <w:rPr>
          <w:rFonts w:eastAsia="Times New Roman" w:cs="Times New Roman"/>
        </w:rPr>
        <w:t>.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14:paraId="4CBC7BEB" w14:textId="77777777"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w:t>
      </w:r>
      <w:proofErr w:type="spellStart"/>
      <w:r w:rsidRPr="00961185">
        <w:rPr>
          <w:rFonts w:eastAsia="Times New Roman" w:cs="Times New Roman"/>
        </w:rPr>
        <w:t>незатушенных</w:t>
      </w:r>
      <w:proofErr w:type="spellEnd"/>
      <w:r w:rsidRPr="00961185">
        <w:rPr>
          <w:rFonts w:eastAsia="Times New Roman" w:cs="Times New Roman"/>
        </w:rPr>
        <w:t xml:space="preserve"> окурков едва не стоило жизни 61-летнему жителю д. </w:t>
      </w:r>
      <w:proofErr w:type="spellStart"/>
      <w:r w:rsidRPr="00961185">
        <w:rPr>
          <w:rFonts w:eastAsia="Times New Roman" w:cs="Times New Roman"/>
        </w:rPr>
        <w:t>Волынцово</w:t>
      </w:r>
      <w:proofErr w:type="spellEnd"/>
      <w:r w:rsidRPr="00961185">
        <w:rPr>
          <w:rFonts w:eastAsia="Times New Roman" w:cs="Times New Roman"/>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14:paraId="75EAC3E1" w14:textId="77777777"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w:t>
      </w:r>
      <w:r w:rsidRPr="00961185">
        <w:rPr>
          <w:rFonts w:eastAsia="Times New Roman" w:cs="Times New Roman"/>
        </w:rPr>
        <w:lastRenderedPageBreak/>
        <w:t xml:space="preserve">курении. Самое время задуматься и изменить свое отношение к безопасности, ведь третьего шанса избежать беды может и не быть. </w:t>
      </w:r>
    </w:p>
    <w:p w14:paraId="4A6982F4" w14:textId="77777777"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Пример</w:t>
      </w:r>
      <w:proofErr w:type="gramStart"/>
      <w:r w:rsidRPr="00961185">
        <w:rPr>
          <w:rFonts w:cs="Times New Roman"/>
          <w:b/>
        </w:rPr>
        <w:t xml:space="preserve">: </w:t>
      </w:r>
      <w:r w:rsidRPr="00961185">
        <w:rPr>
          <w:rFonts w:eastAsia="Times New Roman" w:cs="Times New Roman"/>
        </w:rPr>
        <w:t>Совсем</w:t>
      </w:r>
      <w:proofErr w:type="gramEnd"/>
      <w:r w:rsidRPr="00961185">
        <w:rPr>
          <w:rFonts w:eastAsia="Times New Roman" w:cs="Times New Roman"/>
        </w:rPr>
        <w:t xml:space="preserve">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14:paraId="4CD199FD" w14:textId="77777777"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proofErr w:type="gramStart"/>
      <w:r w:rsidRPr="00961185">
        <w:rPr>
          <w:rFonts w:cs="Times New Roman"/>
          <w:b/>
        </w:rPr>
        <w:t>:</w:t>
      </w:r>
      <w:r w:rsidRPr="00961185">
        <w:rPr>
          <w:rFonts w:cs="Times New Roman"/>
        </w:rPr>
        <w:t xml:space="preserve"> </w:t>
      </w:r>
      <w:r w:rsidRPr="00961185">
        <w:rPr>
          <w:rFonts w:eastAsia="Times New Roman" w:cs="Times New Roman"/>
        </w:rPr>
        <w:t>Вовремя</w:t>
      </w:r>
      <w:proofErr w:type="gramEnd"/>
      <w:r w:rsidRPr="00961185">
        <w:rPr>
          <w:rFonts w:eastAsia="Times New Roman" w:cs="Times New Roman"/>
        </w:rPr>
        <w:t xml:space="preserve">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14:paraId="200D6677" w14:textId="77777777"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14:paraId="3D2097C1" w14:textId="77777777"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14:paraId="266AAD9E"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14:paraId="65934C74"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14:paraId="5EE8F7F9"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14:paraId="2A7DF2A3" w14:textId="77777777"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14:paraId="3CD20F43" w14:textId="77777777"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14:paraId="61A05215" w14:textId="77777777"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14:paraId="5E79DA2D" w14:textId="77777777" w:rsidR="00961185" w:rsidRPr="00961185" w:rsidRDefault="00961185" w:rsidP="00961185">
      <w:pPr>
        <w:spacing w:after="0" w:line="240" w:lineRule="auto"/>
        <w:ind w:firstLine="567"/>
        <w:jc w:val="both"/>
        <w:rPr>
          <w:rFonts w:cs="Times New Roman"/>
          <w:b/>
        </w:rPr>
      </w:pPr>
      <w:r w:rsidRPr="00961185">
        <w:rPr>
          <w:rFonts w:cs="Times New Roman"/>
          <w:b/>
        </w:rPr>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14:paraId="03B3D56E" w14:textId="77777777"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w:t>
      </w:r>
      <w:proofErr w:type="spellStart"/>
      <w:r w:rsidRPr="00961185">
        <w:rPr>
          <w:rFonts w:eastAsia="Times New Roman" w:cs="Times New Roman"/>
        </w:rPr>
        <w:t>Щеглица</w:t>
      </w:r>
      <w:proofErr w:type="spellEnd"/>
      <w:r w:rsidRPr="00961185">
        <w:rPr>
          <w:rFonts w:eastAsia="Times New Roman" w:cs="Times New Roman"/>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w:t>
      </w:r>
      <w:r w:rsidRPr="00961185">
        <w:rPr>
          <w:rFonts w:eastAsia="Times New Roman" w:cs="Times New Roman"/>
        </w:rPr>
        <w:lastRenderedPageBreak/>
        <w:t xml:space="preserve">получила термические ожоги и была госпитализирована. К сожалению, полученные травмы оказались несовместимы с жизнью. </w:t>
      </w:r>
    </w:p>
    <w:p w14:paraId="250F91B6" w14:textId="77777777"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proofErr w:type="spellStart"/>
      <w:r w:rsidRPr="00961185">
        <w:rPr>
          <w:rFonts w:cs="Times New Roman"/>
          <w:shd w:val="clear" w:color="auto" w:fill="FFFFFF"/>
        </w:rPr>
        <w:t>д.Малая</w:t>
      </w:r>
      <w:proofErr w:type="spellEnd"/>
      <w:r w:rsidRPr="00961185">
        <w:rPr>
          <w:rFonts w:cs="Times New Roman"/>
          <w:shd w:val="clear" w:color="auto" w:fill="FFFFFF"/>
        </w:rPr>
        <w:t xml:space="preserve"> </w:t>
      </w:r>
      <w:proofErr w:type="spellStart"/>
      <w:r w:rsidRPr="00961185">
        <w:rPr>
          <w:rFonts w:cs="Times New Roman"/>
          <w:shd w:val="clear" w:color="auto" w:fill="FFFFFF"/>
        </w:rPr>
        <w:t>Ольса</w:t>
      </w:r>
      <w:proofErr w:type="spellEnd"/>
      <w:r w:rsidRPr="00961185">
        <w:rPr>
          <w:rFonts w:cs="Times New Roman"/>
          <w:shd w:val="clear" w:color="auto" w:fill="FFFFFF"/>
        </w:rPr>
        <w:t xml:space="preserve"> Кличевского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14:paraId="6155C829" w14:textId="77777777"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14:paraId="32ECACF4" w14:textId="77777777"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14:paraId="3CB3E13C" w14:textId="77777777"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14:paraId="5BD49768"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14:paraId="05C15E1B" w14:textId="77777777"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6643E5CF" w14:textId="77777777"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14:paraId="55D41249" w14:textId="77777777"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14:paraId="43CE5D6D" w14:textId="77777777"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t xml:space="preserve">Участились и ЧС, связанные с эксплуатацией котельного оборудования. </w:t>
      </w:r>
    </w:p>
    <w:p w14:paraId="5EE2EF72" w14:textId="77777777"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 xml:space="preserve">16 декабря в 09-07 поступило сообщение о разрыве котла отопления в жилом доме в </w:t>
      </w:r>
      <w:proofErr w:type="spellStart"/>
      <w:r w:rsidRPr="00961185">
        <w:rPr>
          <w:rFonts w:cs="Times New Roman"/>
          <w:shd w:val="clear" w:color="auto" w:fill="FFFFFF"/>
        </w:rPr>
        <w:t>д.Кончаны</w:t>
      </w:r>
      <w:proofErr w:type="spellEnd"/>
      <w:r w:rsidRPr="00961185">
        <w:rPr>
          <w:rFonts w:cs="Times New Roman"/>
          <w:shd w:val="clear" w:color="auto" w:fill="FFFFFF"/>
        </w:rPr>
        <w:t xml:space="preserve"> Бобруйского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14:paraId="4308C1E1"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lastRenderedPageBreak/>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14:paraId="4202A9EF"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14:paraId="7B3DFD74" w14:textId="77777777"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14:paraId="14313DDC" w14:textId="77777777"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14:paraId="401ED7FF" w14:textId="77777777"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14:paraId="7A511884" w14:textId="77777777"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xml:space="preserve"> Следственный комитет, очаг возгорания </w:t>
      </w:r>
      <w:r w:rsidRPr="00961185">
        <w:rPr>
          <w:rFonts w:cs="Times New Roman"/>
          <w:shd w:val="clear" w:color="auto" w:fill="FFFFFF"/>
        </w:rPr>
        <w:lastRenderedPageBreak/>
        <w:t>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14:paraId="142679B7" w14:textId="77777777"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14:paraId="23181B67" w14:textId="77777777"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14:paraId="6EE0018D" w14:textId="77777777"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14:paraId="22A874D6" w14:textId="77777777"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14:paraId="3396FDE6" w14:textId="77777777"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14:paraId="42973752" w14:textId="77777777"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14:paraId="3E322BAB" w14:textId="77777777"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14:paraId="25C201A9"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14:paraId="1EC66F43"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14:paraId="3DA72007" w14:textId="77777777"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14:paraId="4F847958"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14:paraId="283005C7"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14:paraId="555A70D8"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lastRenderedPageBreak/>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14:paraId="09A7E83D"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14:paraId="09851081"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14:paraId="50D6DC03" w14:textId="77777777"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14:paraId="5DC32CF0" w14:textId="77777777"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14:paraId="239FE8D4" w14:textId="77777777"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14:paraId="48B3C73C" w14:textId="77777777"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14:paraId="33EF27CF" w14:textId="306F045A"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 xml:space="preserve">Инцидент произошел ближе к вечеру 19 декабря на </w:t>
      </w:r>
      <w:r w:rsidR="005949A1">
        <w:rPr>
          <w:rFonts w:eastAsia="Times New Roman" w:cs="Times New Roman"/>
        </w:rPr>
        <w:t xml:space="preserve">                                    </w:t>
      </w:r>
      <w:r w:rsidRPr="00961185">
        <w:rPr>
          <w:rFonts w:eastAsia="Times New Roman" w:cs="Times New Roman"/>
        </w:rPr>
        <w:t>ул. Волотовской.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14:paraId="78D6EFF6" w14:textId="77777777"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14:paraId="68C0A04F" w14:textId="77777777"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14:paraId="40D2DEED" w14:textId="77777777"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14:paraId="74BEF6F9" w14:textId="77777777" w:rsidR="00961185" w:rsidRPr="00961185" w:rsidRDefault="00961185" w:rsidP="00FC0A11">
      <w:pPr>
        <w:spacing w:after="0" w:line="240" w:lineRule="auto"/>
        <w:ind w:firstLine="567"/>
        <w:jc w:val="both"/>
        <w:rPr>
          <w:rFonts w:cs="Times New Roman"/>
        </w:rPr>
      </w:pPr>
      <w:r w:rsidRPr="00961185">
        <w:rPr>
          <w:rFonts w:cs="Times New Roman"/>
        </w:rPr>
        <w:lastRenderedPageBreak/>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14:paraId="5D15963B" w14:textId="77777777"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14:paraId="2031454E" w14:textId="77777777"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14:paraId="1D3C7C15" w14:textId="77777777"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14:paraId="3470F4B1" w14:textId="77777777"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14:paraId="6C67F394" w14:textId="77777777"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14:paraId="6AF86754" w14:textId="77777777"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Не привязывайте надувные санки к транспортным средствам: снегокатам, снегоходам, квадроциклам, автомобилям и так далее.</w:t>
      </w:r>
    </w:p>
    <w:p w14:paraId="56A0F760" w14:textId="77777777" w:rsidR="00961185" w:rsidRPr="00961185" w:rsidRDefault="00961185" w:rsidP="00FC0A11">
      <w:pPr>
        <w:spacing w:after="0" w:line="240" w:lineRule="auto"/>
        <w:ind w:firstLine="567"/>
        <w:jc w:val="both"/>
        <w:rPr>
          <w:rFonts w:cs="Times New Roman"/>
        </w:rPr>
      </w:pPr>
      <w:r w:rsidRPr="00961185">
        <w:rPr>
          <w:rFonts w:cs="Times New Roman"/>
        </w:rPr>
        <w:lastRenderedPageBreak/>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14:paraId="783F136F" w14:textId="77777777" w:rsidR="00961185" w:rsidRDefault="00961185" w:rsidP="00FC0A11">
      <w:pPr>
        <w:spacing w:after="0" w:line="240" w:lineRule="auto"/>
        <w:jc w:val="both"/>
        <w:rPr>
          <w:rFonts w:eastAsia="Times New Roman" w:cs="Times New Roman"/>
          <w:sz w:val="30"/>
          <w:szCs w:val="30"/>
        </w:rPr>
      </w:pPr>
    </w:p>
    <w:p w14:paraId="26D9894E" w14:textId="77777777" w:rsidR="001766B0" w:rsidRDefault="001766B0" w:rsidP="00FC0A11">
      <w:pPr>
        <w:spacing w:after="0" w:line="240" w:lineRule="auto"/>
        <w:jc w:val="both"/>
        <w:rPr>
          <w:rFonts w:eastAsia="Times New Roman" w:cs="Times New Roman"/>
          <w:sz w:val="30"/>
          <w:szCs w:val="30"/>
        </w:rPr>
      </w:pPr>
    </w:p>
    <w:p w14:paraId="0275321B" w14:textId="77777777" w:rsidR="001766B0" w:rsidRDefault="001766B0" w:rsidP="00FC0A11">
      <w:pPr>
        <w:spacing w:after="0" w:line="240" w:lineRule="auto"/>
        <w:jc w:val="both"/>
        <w:rPr>
          <w:rFonts w:eastAsia="Times New Roman" w:cs="Times New Roman"/>
          <w:sz w:val="30"/>
          <w:szCs w:val="30"/>
        </w:rPr>
      </w:pPr>
    </w:p>
    <w:p w14:paraId="650FF532" w14:textId="77777777" w:rsidR="001766B0" w:rsidRDefault="001766B0" w:rsidP="00FC0A11">
      <w:pPr>
        <w:spacing w:after="0" w:line="240" w:lineRule="auto"/>
        <w:jc w:val="both"/>
        <w:rPr>
          <w:rFonts w:eastAsia="Times New Roman" w:cs="Times New Roman"/>
          <w:sz w:val="30"/>
          <w:szCs w:val="30"/>
        </w:rPr>
      </w:pPr>
    </w:p>
    <w:p w14:paraId="303E72A2" w14:textId="77777777" w:rsidR="001766B0" w:rsidRDefault="001766B0" w:rsidP="00FC0A11">
      <w:pPr>
        <w:spacing w:after="0" w:line="280" w:lineRule="exact"/>
        <w:jc w:val="center"/>
        <w:rPr>
          <w:b/>
          <w:sz w:val="30"/>
          <w:szCs w:val="30"/>
        </w:rPr>
      </w:pPr>
    </w:p>
    <w:p w14:paraId="66C077CE" w14:textId="77777777" w:rsidR="00622655" w:rsidRDefault="00622655" w:rsidP="00FC0A11">
      <w:pPr>
        <w:spacing w:after="0" w:line="280" w:lineRule="exact"/>
        <w:jc w:val="center"/>
        <w:rPr>
          <w:b/>
          <w:sz w:val="30"/>
          <w:szCs w:val="30"/>
        </w:rPr>
      </w:pPr>
    </w:p>
    <w:p w14:paraId="00C11A91" w14:textId="77777777" w:rsidR="00FC0A11" w:rsidRDefault="00FC0A11" w:rsidP="00FC0A11">
      <w:pPr>
        <w:spacing w:after="0" w:line="240" w:lineRule="auto"/>
        <w:jc w:val="both"/>
        <w:rPr>
          <w:rFonts w:eastAsia="Times New Roman" w:cs="Times New Roman"/>
          <w:sz w:val="30"/>
          <w:szCs w:val="30"/>
        </w:rPr>
      </w:pPr>
    </w:p>
    <w:sectPr w:rsidR="00FC0A11"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8D8F" w14:textId="77777777" w:rsidR="00062B92" w:rsidRDefault="00062B92" w:rsidP="008D6350">
      <w:pPr>
        <w:spacing w:after="0" w:line="240" w:lineRule="auto"/>
      </w:pPr>
      <w:r>
        <w:separator/>
      </w:r>
    </w:p>
  </w:endnote>
  <w:endnote w:type="continuationSeparator" w:id="0">
    <w:p w14:paraId="4EF26C94" w14:textId="77777777" w:rsidR="00062B92" w:rsidRDefault="00062B92"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5D4A" w14:textId="77777777" w:rsidR="00062B92" w:rsidRDefault="00062B92" w:rsidP="008D6350">
      <w:pPr>
        <w:spacing w:after="0" w:line="240" w:lineRule="auto"/>
      </w:pPr>
      <w:r>
        <w:separator/>
      </w:r>
    </w:p>
  </w:footnote>
  <w:footnote w:type="continuationSeparator" w:id="0">
    <w:p w14:paraId="65030FB6" w14:textId="77777777" w:rsidR="00062B92" w:rsidRDefault="00062B92"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25532"/>
      <w:docPartObj>
        <w:docPartGallery w:val="Page Numbers (Top of Page)"/>
        <w:docPartUnique/>
      </w:docPartObj>
    </w:sdtPr>
    <w:sdtEndPr/>
    <w:sdtContent>
      <w:p w14:paraId="4C2761AB" w14:textId="7ABB38B4" w:rsidR="00974658" w:rsidRDefault="00974658">
        <w:pPr>
          <w:pStyle w:val="a3"/>
          <w:jc w:val="center"/>
        </w:pPr>
        <w:r>
          <w:fldChar w:fldCharType="begin"/>
        </w:r>
        <w:r>
          <w:instrText>PAGE   \* MERGEFORMAT</w:instrText>
        </w:r>
        <w:r>
          <w:fldChar w:fldCharType="separate"/>
        </w:r>
        <w:r w:rsidR="005949A1">
          <w:rPr>
            <w:noProof/>
          </w:rPr>
          <w:t>32</w:t>
        </w:r>
        <w:r>
          <w:fldChar w:fldCharType="end"/>
        </w:r>
      </w:p>
    </w:sdtContent>
  </w:sdt>
  <w:p w14:paraId="1DDAB41E" w14:textId="77777777" w:rsidR="00974658" w:rsidRDefault="009746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5013"/>
    <w:rsid w:val="00036509"/>
    <w:rsid w:val="00037D44"/>
    <w:rsid w:val="000452D5"/>
    <w:rsid w:val="00045497"/>
    <w:rsid w:val="00046AAB"/>
    <w:rsid w:val="00061935"/>
    <w:rsid w:val="00062B92"/>
    <w:rsid w:val="00065BA8"/>
    <w:rsid w:val="00066C05"/>
    <w:rsid w:val="00070E03"/>
    <w:rsid w:val="00074FDF"/>
    <w:rsid w:val="000767C7"/>
    <w:rsid w:val="000827FD"/>
    <w:rsid w:val="000903A4"/>
    <w:rsid w:val="000A0849"/>
    <w:rsid w:val="000B07E5"/>
    <w:rsid w:val="000C45F0"/>
    <w:rsid w:val="000C68D0"/>
    <w:rsid w:val="000C7D9F"/>
    <w:rsid w:val="000D2C46"/>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2A16"/>
    <w:rsid w:val="00174ED8"/>
    <w:rsid w:val="001766B0"/>
    <w:rsid w:val="00182B44"/>
    <w:rsid w:val="001858E1"/>
    <w:rsid w:val="001901C3"/>
    <w:rsid w:val="0019113D"/>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2CB6"/>
    <w:rsid w:val="00286518"/>
    <w:rsid w:val="002919FA"/>
    <w:rsid w:val="00292661"/>
    <w:rsid w:val="0029342D"/>
    <w:rsid w:val="00296E97"/>
    <w:rsid w:val="002A4EAF"/>
    <w:rsid w:val="002A5F33"/>
    <w:rsid w:val="002A7A07"/>
    <w:rsid w:val="002B0E25"/>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059C1"/>
    <w:rsid w:val="005120A6"/>
    <w:rsid w:val="005156F3"/>
    <w:rsid w:val="005162A1"/>
    <w:rsid w:val="00537230"/>
    <w:rsid w:val="005422BC"/>
    <w:rsid w:val="0055114D"/>
    <w:rsid w:val="00555D82"/>
    <w:rsid w:val="0056738A"/>
    <w:rsid w:val="00570057"/>
    <w:rsid w:val="00583B90"/>
    <w:rsid w:val="00587E5C"/>
    <w:rsid w:val="00592CC1"/>
    <w:rsid w:val="005949A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1A54"/>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51CE5"/>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3D12"/>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2527D"/>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75B45"/>
    <w:rsid w:val="00F83D29"/>
    <w:rsid w:val="00F847FC"/>
    <w:rsid w:val="00F8595B"/>
    <w:rsid w:val="00F9261E"/>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AF82"/>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12">
    <w:name w:val="Неразрешенное упоминание1"/>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9683</Words>
  <Characters>55197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admin</cp:lastModifiedBy>
  <cp:revision>2</cp:revision>
  <cp:lastPrinted>2023-12-08T06:56:00Z</cp:lastPrinted>
  <dcterms:created xsi:type="dcterms:W3CDTF">2024-01-17T11:38:00Z</dcterms:created>
  <dcterms:modified xsi:type="dcterms:W3CDTF">2024-01-17T11:38:00Z</dcterms:modified>
</cp:coreProperties>
</file>