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 xml:space="preserve">График 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образовательного процесса учреждения образования «Могилевский государственный колледж искусств»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 xml:space="preserve">заочная форма получения образования 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на 202</w:t>
      </w:r>
      <w:r w:rsidR="00A154D7">
        <w:rPr>
          <w:rFonts w:ascii="Times New Roman" w:hAnsi="Times New Roman" w:cs="Times New Roman"/>
          <w:szCs w:val="20"/>
        </w:rPr>
        <w:t>5</w:t>
      </w:r>
      <w:r w:rsidR="00E23D9F">
        <w:rPr>
          <w:rFonts w:ascii="Times New Roman" w:hAnsi="Times New Roman" w:cs="Times New Roman"/>
          <w:szCs w:val="20"/>
        </w:rPr>
        <w:t>/</w:t>
      </w:r>
      <w:r w:rsidR="00A154D7">
        <w:rPr>
          <w:rFonts w:ascii="Times New Roman" w:hAnsi="Times New Roman" w:cs="Times New Roman"/>
          <w:szCs w:val="20"/>
        </w:rPr>
        <w:t>2026</w:t>
      </w:r>
      <w:r w:rsidRPr="00156A68">
        <w:rPr>
          <w:rFonts w:ascii="Times New Roman" w:hAnsi="Times New Roman" w:cs="Times New Roman"/>
          <w:szCs w:val="20"/>
        </w:rPr>
        <w:t xml:space="preserve"> учебный год</w:t>
      </w:r>
    </w:p>
    <w:p w:rsid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16479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809"/>
        <w:gridCol w:w="286"/>
        <w:gridCol w:w="287"/>
        <w:gridCol w:w="288"/>
        <w:gridCol w:w="238"/>
        <w:gridCol w:w="290"/>
        <w:gridCol w:w="289"/>
        <w:gridCol w:w="290"/>
        <w:gridCol w:w="289"/>
        <w:gridCol w:w="271"/>
        <w:gridCol w:w="236"/>
        <w:gridCol w:w="289"/>
        <w:gridCol w:w="290"/>
        <w:gridCol w:w="278"/>
        <w:gridCol w:w="262"/>
        <w:gridCol w:w="263"/>
        <w:gridCol w:w="292"/>
        <w:gridCol w:w="292"/>
        <w:gridCol w:w="293"/>
        <w:gridCol w:w="292"/>
        <w:gridCol w:w="293"/>
        <w:gridCol w:w="292"/>
        <w:gridCol w:w="295"/>
        <w:gridCol w:w="293"/>
        <w:gridCol w:w="292"/>
        <w:gridCol w:w="293"/>
        <w:gridCol w:w="286"/>
        <w:gridCol w:w="287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66"/>
        <w:gridCol w:w="284"/>
        <w:gridCol w:w="294"/>
        <w:gridCol w:w="293"/>
        <w:gridCol w:w="293"/>
        <w:gridCol w:w="294"/>
        <w:gridCol w:w="293"/>
        <w:gridCol w:w="294"/>
        <w:gridCol w:w="293"/>
        <w:gridCol w:w="294"/>
        <w:gridCol w:w="294"/>
        <w:gridCol w:w="293"/>
        <w:gridCol w:w="247"/>
        <w:gridCol w:w="287"/>
        <w:gridCol w:w="14"/>
      </w:tblGrid>
      <w:tr w:rsidR="00F0190C" w:rsidRPr="00FD12BC" w:rsidTr="00D9405F">
        <w:trPr>
          <w:gridAfter w:val="1"/>
          <w:wAfter w:w="14" w:type="dxa"/>
          <w:cantSplit/>
          <w:trHeight w:val="179"/>
          <w:jc w:val="center"/>
        </w:trPr>
        <w:tc>
          <w:tcPr>
            <w:tcW w:w="763" w:type="dxa"/>
            <w:vMerge w:val="restart"/>
            <w:textDirection w:val="btLr"/>
            <w:vAlign w:val="center"/>
          </w:tcPr>
          <w:p w:rsidR="00F0190C" w:rsidRDefault="00F0190C" w:rsidP="00DC2C05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F0190C" w:rsidRPr="007D2C8E" w:rsidRDefault="00F0190C" w:rsidP="00DC2C05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950309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Группа, 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курс</w:t>
            </w:r>
          </w:p>
        </w:tc>
        <w:tc>
          <w:tcPr>
            <w:tcW w:w="109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142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09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110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46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1164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16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174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44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164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46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12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</w:tr>
      <w:tr w:rsidR="00950309" w:rsidRPr="00FD12BC" w:rsidTr="00D9405F">
        <w:trPr>
          <w:cantSplit/>
          <w:trHeight w:val="544"/>
          <w:jc w:val="center"/>
        </w:trPr>
        <w:tc>
          <w:tcPr>
            <w:tcW w:w="763" w:type="dxa"/>
            <w:vMerge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01-06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08-13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15-20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22-27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29-04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06-11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13-18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20-25</w:t>
            </w:r>
          </w:p>
        </w:tc>
        <w:tc>
          <w:tcPr>
            <w:tcW w:w="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27-01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03-08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10-15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17-22</w:t>
            </w:r>
          </w:p>
        </w:tc>
        <w:tc>
          <w:tcPr>
            <w:tcW w:w="2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24-29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01-06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08-13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15-20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22-27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29-03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05-10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12-17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19-24</w:t>
            </w: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26-31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02-07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09-14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16-21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23-28</w:t>
            </w: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02-07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09-14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16-21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23-28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30-04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06-11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13-18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20-25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27-02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04-09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11-16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18-23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25-30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01-06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08-13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15-20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22-26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29-04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06-11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13-18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20-25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27-01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03-08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10-15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17-22</w:t>
            </w:r>
          </w:p>
        </w:tc>
        <w:tc>
          <w:tcPr>
            <w:tcW w:w="3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24-29</w:t>
            </w:r>
          </w:p>
        </w:tc>
      </w:tr>
      <w:tr w:rsidR="00950309" w:rsidRPr="00FD12BC" w:rsidTr="00D9405F">
        <w:trPr>
          <w:cantSplit/>
          <w:trHeight w:val="49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</w:tcPr>
          <w:p w:rsidR="00F0190C" w:rsidRPr="007D2C8E" w:rsidRDefault="00F0190C" w:rsidP="00DC2C05">
            <w:pPr>
              <w:spacing w:line="140" w:lineRule="exact"/>
              <w:ind w:left="-114" w:right="-13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190C" w:rsidRDefault="00F0190C" w:rsidP="00F0190C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Библиотечное </w:t>
            </w:r>
          </w:p>
          <w:p w:rsidR="00F0190C" w:rsidRPr="007D2C8E" w:rsidRDefault="00F0190C" w:rsidP="00F0190C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ЗБ-25 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ЛЭСУП</w:t>
            </w: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50309" w:rsidRPr="00FD12BC" w:rsidTr="00D9405F">
        <w:trPr>
          <w:cantSplit/>
          <w:trHeight w:val="135"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ЗБ-24,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0190C" w:rsidRPr="00FD12BC" w:rsidRDefault="004E5C3B" w:rsidP="004E5C3B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0190C" w:rsidRPr="00FD12BC" w:rsidRDefault="004E5C3B" w:rsidP="004E5C3B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 w:rsidR="004E5C3B">
              <w:rPr>
                <w:rFonts w:ascii="Times New Roman" w:hAnsi="Times New Roman" w:cs="Times New Roman"/>
                <w:sz w:val="14"/>
                <w:szCs w:val="14"/>
              </w:rPr>
              <w:t xml:space="preserve"> КП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 w:rsidR="004E5C3B">
              <w:rPr>
                <w:rFonts w:ascii="Times New Roman" w:hAnsi="Times New Roman" w:cs="Times New Roman"/>
                <w:sz w:val="14"/>
                <w:szCs w:val="14"/>
              </w:rPr>
              <w:t xml:space="preserve"> КП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950309" w:rsidRPr="00FD12BC" w:rsidTr="00D9405F">
        <w:trPr>
          <w:cantSplit/>
          <w:trHeight w:val="97"/>
          <w:jc w:val="center"/>
        </w:trPr>
        <w:tc>
          <w:tcPr>
            <w:tcW w:w="763" w:type="dxa"/>
            <w:vMerge/>
            <w:textDirection w:val="btLr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ЗБ-23,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proofErr w:type="spellEnd"/>
          </w:p>
        </w:tc>
        <w:tc>
          <w:tcPr>
            <w:tcW w:w="26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6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vMerge w:val="restart"/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</w:tr>
      <w:tr w:rsidR="00950309" w:rsidRPr="00FD12BC" w:rsidTr="00D9405F">
        <w:trPr>
          <w:cantSplit/>
          <w:trHeight w:val="64"/>
          <w:jc w:val="center"/>
        </w:trPr>
        <w:tc>
          <w:tcPr>
            <w:tcW w:w="763" w:type="dxa"/>
            <w:vMerge/>
            <w:tcBorders>
              <w:bottom w:val="single" w:sz="12" w:space="0" w:color="auto"/>
            </w:tcBorders>
            <w:textDirection w:val="btL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</w:tr>
      <w:tr w:rsidR="00950309" w:rsidRPr="00FD12BC" w:rsidTr="00D9405F">
        <w:trPr>
          <w:cantSplit/>
          <w:trHeight w:val="295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0190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Документа-</w:t>
            </w:r>
          </w:p>
          <w:p w:rsidR="00A154D7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F0190C" w:rsidRPr="00FD12BC" w:rsidRDefault="00F0190C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управления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ЗС-25,</w:t>
            </w:r>
          </w:p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06692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 w:rsidR="009F7BAD"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 w:rsidR="009F7BAD"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190C" w:rsidRPr="00FD12BC" w:rsidRDefault="00F0190C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D9405F" w:rsidRPr="00FD12BC" w:rsidTr="00D9405F">
        <w:trPr>
          <w:cantSplit/>
          <w:trHeight w:val="69"/>
          <w:jc w:val="center"/>
        </w:trPr>
        <w:tc>
          <w:tcPr>
            <w:tcW w:w="763" w:type="dxa"/>
            <w:vMerge/>
            <w:textDirection w:val="btL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ЗС-24, 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auto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BF4C9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BF4C9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BF4C9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BF4C9A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D9405F" w:rsidRPr="00FD12BC" w:rsidTr="00D9405F">
        <w:trPr>
          <w:cantSplit/>
          <w:trHeight w:val="69"/>
          <w:jc w:val="center"/>
        </w:trPr>
        <w:tc>
          <w:tcPr>
            <w:tcW w:w="763" w:type="dxa"/>
            <w:vMerge/>
            <w:tcBorders>
              <w:bottom w:val="single" w:sz="12" w:space="0" w:color="auto"/>
            </w:tcBorders>
            <w:textDirection w:val="btL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ЗС-23,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auto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D9405F">
            <w:pPr>
              <w:ind w:right="-13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</w:tr>
      <w:tr w:rsidR="00D9405F" w:rsidRPr="00FD12BC" w:rsidTr="00D9405F">
        <w:trPr>
          <w:cantSplit/>
          <w:trHeight w:val="49"/>
          <w:jc w:val="center"/>
        </w:trPr>
        <w:tc>
          <w:tcPr>
            <w:tcW w:w="7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9405F" w:rsidRPr="00FD12BC" w:rsidRDefault="00D9405F" w:rsidP="00F0190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культурно-досуговых мероприятий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ОКДМ-25,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D9405F" w:rsidRPr="00FD12BC" w:rsidTr="00D9405F">
        <w:trPr>
          <w:cantSplit/>
          <w:trHeight w:val="69"/>
          <w:jc w:val="center"/>
        </w:trPr>
        <w:tc>
          <w:tcPr>
            <w:tcW w:w="763" w:type="dxa"/>
            <w:vMerge/>
            <w:textDirection w:val="btL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ОКДМ-24, 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auto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D9405F" w:rsidRPr="00FD12BC" w:rsidTr="00D9405F">
        <w:trPr>
          <w:cantSplit/>
          <w:trHeight w:val="69"/>
          <w:jc w:val="center"/>
        </w:trPr>
        <w:tc>
          <w:tcPr>
            <w:tcW w:w="763" w:type="dxa"/>
            <w:vMerge/>
            <w:textDirection w:val="btL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 xml:space="preserve">ОКДМ-23, 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auto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УП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D9405F" w:rsidRPr="00FD12BC" w:rsidTr="00D9405F">
        <w:trPr>
          <w:cantSplit/>
          <w:trHeight w:val="131"/>
          <w:jc w:val="center"/>
        </w:trPr>
        <w:tc>
          <w:tcPr>
            <w:tcW w:w="763" w:type="dxa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Народное творчество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НТ-22,</w:t>
            </w:r>
          </w:p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4 курс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shd w:val="clear" w:color="auto" w:fill="auto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6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12BC"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D9405F" w:rsidRPr="00FD12BC" w:rsidRDefault="00D9405F" w:rsidP="00FD12BC">
            <w:pPr>
              <w:jc w:val="center"/>
              <w:rPr>
                <w:sz w:val="14"/>
                <w:szCs w:val="14"/>
              </w:rPr>
            </w:pPr>
          </w:p>
        </w:tc>
      </w:tr>
    </w:tbl>
    <w:p w:rsidR="00FD12BC" w:rsidRDefault="00FD12BC" w:rsidP="00156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Условные обозначения: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УС – установочная сессия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ЛЭС – лабораторно-экзаменационная сессия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УП – учебная практика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КП – компьютерный практикум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ПП – производственная (преддипломная) практика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ГЭ – государственный экзамен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proofErr w:type="gramStart"/>
      <w:r w:rsidRPr="00156A68">
        <w:rPr>
          <w:rFonts w:ascii="Times New Roman" w:hAnsi="Times New Roman" w:cs="Times New Roman"/>
          <w:szCs w:val="20"/>
        </w:rPr>
        <w:t>К</w:t>
      </w:r>
      <w:proofErr w:type="gramEnd"/>
      <w:r w:rsidRPr="00156A68">
        <w:rPr>
          <w:rFonts w:ascii="Times New Roman" w:hAnsi="Times New Roman" w:cs="Times New Roman"/>
          <w:szCs w:val="20"/>
        </w:rPr>
        <w:t xml:space="preserve"> – каникулы  </w:t>
      </w:r>
    </w:p>
    <w:p w:rsidR="0034780D" w:rsidRDefault="0034780D">
      <w:pPr>
        <w:rPr>
          <w:rFonts w:ascii="Times New Roman" w:hAnsi="Times New Roman" w:cs="Times New Roman"/>
        </w:rPr>
      </w:pPr>
    </w:p>
    <w:sectPr w:rsidR="0034780D" w:rsidSect="00A154D7">
      <w:pgSz w:w="16838" w:h="11906" w:orient="landscape"/>
      <w:pgMar w:top="426" w:right="56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4"/>
    <w:rsid w:val="0006692C"/>
    <w:rsid w:val="00072237"/>
    <w:rsid w:val="000821E4"/>
    <w:rsid w:val="00082AC0"/>
    <w:rsid w:val="000A643B"/>
    <w:rsid w:val="000A7B1B"/>
    <w:rsid w:val="000B16CC"/>
    <w:rsid w:val="000D2DA7"/>
    <w:rsid w:val="000F1F2F"/>
    <w:rsid w:val="00127591"/>
    <w:rsid w:val="0014319E"/>
    <w:rsid w:val="00144120"/>
    <w:rsid w:val="00156A68"/>
    <w:rsid w:val="0016694F"/>
    <w:rsid w:val="00167DAB"/>
    <w:rsid w:val="001E14D5"/>
    <w:rsid w:val="00212444"/>
    <w:rsid w:val="0023231A"/>
    <w:rsid w:val="0024261E"/>
    <w:rsid w:val="0026762E"/>
    <w:rsid w:val="00292443"/>
    <w:rsid w:val="002970A0"/>
    <w:rsid w:val="002C1DAE"/>
    <w:rsid w:val="002C560F"/>
    <w:rsid w:val="002D22A4"/>
    <w:rsid w:val="00304ECD"/>
    <w:rsid w:val="00327788"/>
    <w:rsid w:val="00336315"/>
    <w:rsid w:val="0034780D"/>
    <w:rsid w:val="003915AE"/>
    <w:rsid w:val="003A66AD"/>
    <w:rsid w:val="003E46FF"/>
    <w:rsid w:val="003F4D82"/>
    <w:rsid w:val="00400F8B"/>
    <w:rsid w:val="00417C09"/>
    <w:rsid w:val="004322E8"/>
    <w:rsid w:val="00461102"/>
    <w:rsid w:val="004665A8"/>
    <w:rsid w:val="004E5C3B"/>
    <w:rsid w:val="005524F3"/>
    <w:rsid w:val="00554D8C"/>
    <w:rsid w:val="005D63AD"/>
    <w:rsid w:val="00604782"/>
    <w:rsid w:val="006333BA"/>
    <w:rsid w:val="006817D0"/>
    <w:rsid w:val="006823EA"/>
    <w:rsid w:val="006B20C2"/>
    <w:rsid w:val="006C4C6E"/>
    <w:rsid w:val="006F075C"/>
    <w:rsid w:val="0071224A"/>
    <w:rsid w:val="00722F10"/>
    <w:rsid w:val="00745DBC"/>
    <w:rsid w:val="00745F4F"/>
    <w:rsid w:val="00755D68"/>
    <w:rsid w:val="00776969"/>
    <w:rsid w:val="007D2C8E"/>
    <w:rsid w:val="00815135"/>
    <w:rsid w:val="00885E57"/>
    <w:rsid w:val="008D130D"/>
    <w:rsid w:val="008E2FC4"/>
    <w:rsid w:val="009105E8"/>
    <w:rsid w:val="00910716"/>
    <w:rsid w:val="00911532"/>
    <w:rsid w:val="00917D2F"/>
    <w:rsid w:val="00947264"/>
    <w:rsid w:val="00950309"/>
    <w:rsid w:val="00987732"/>
    <w:rsid w:val="00997C7D"/>
    <w:rsid w:val="009A2045"/>
    <w:rsid w:val="009A23E3"/>
    <w:rsid w:val="009A67BE"/>
    <w:rsid w:val="009C1EDE"/>
    <w:rsid w:val="009C59AE"/>
    <w:rsid w:val="009C6274"/>
    <w:rsid w:val="009D46BF"/>
    <w:rsid w:val="009E70C4"/>
    <w:rsid w:val="009F7BAD"/>
    <w:rsid w:val="00A1532C"/>
    <w:rsid w:val="00A154D7"/>
    <w:rsid w:val="00A225E7"/>
    <w:rsid w:val="00A46335"/>
    <w:rsid w:val="00A52FC5"/>
    <w:rsid w:val="00A6482E"/>
    <w:rsid w:val="00A6779D"/>
    <w:rsid w:val="00A72547"/>
    <w:rsid w:val="00AC4867"/>
    <w:rsid w:val="00AE2D10"/>
    <w:rsid w:val="00B71667"/>
    <w:rsid w:val="00BA47DE"/>
    <w:rsid w:val="00BB66EB"/>
    <w:rsid w:val="00BC26A4"/>
    <w:rsid w:val="00C1288C"/>
    <w:rsid w:val="00C40926"/>
    <w:rsid w:val="00C433C0"/>
    <w:rsid w:val="00CA47DD"/>
    <w:rsid w:val="00D17411"/>
    <w:rsid w:val="00D54640"/>
    <w:rsid w:val="00D700BD"/>
    <w:rsid w:val="00D92BC8"/>
    <w:rsid w:val="00D9405F"/>
    <w:rsid w:val="00DA2ECB"/>
    <w:rsid w:val="00DB16E9"/>
    <w:rsid w:val="00DC10D3"/>
    <w:rsid w:val="00E03F39"/>
    <w:rsid w:val="00E23D9F"/>
    <w:rsid w:val="00E43BE0"/>
    <w:rsid w:val="00E63A66"/>
    <w:rsid w:val="00E67484"/>
    <w:rsid w:val="00E715B1"/>
    <w:rsid w:val="00E72C54"/>
    <w:rsid w:val="00E74EC7"/>
    <w:rsid w:val="00E76EE4"/>
    <w:rsid w:val="00EA241E"/>
    <w:rsid w:val="00EA54FE"/>
    <w:rsid w:val="00F0190C"/>
    <w:rsid w:val="00F34296"/>
    <w:rsid w:val="00F37F2D"/>
    <w:rsid w:val="00F43958"/>
    <w:rsid w:val="00F707DB"/>
    <w:rsid w:val="00FD057F"/>
    <w:rsid w:val="00FD12BC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15F5-66EA-4027-B28F-28971E36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5</cp:revision>
  <cp:lastPrinted>2025-08-13T07:49:00Z</cp:lastPrinted>
  <dcterms:created xsi:type="dcterms:W3CDTF">2025-08-09T07:43:00Z</dcterms:created>
  <dcterms:modified xsi:type="dcterms:W3CDTF">2025-08-13T08:27:00Z</dcterms:modified>
</cp:coreProperties>
</file>